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212" w:rsidRDefault="003E2212" w:rsidP="004F666A">
      <w:pPr>
        <w:spacing w:before="0" w:after="120" w:line="240" w:lineRule="auto"/>
        <w:jc w:val="center"/>
        <w:rPr>
          <w:rFonts w:ascii="Arial" w:hAnsi="Arial" w:cs="Arial"/>
          <w:sz w:val="28"/>
        </w:rPr>
      </w:pPr>
      <w:r>
        <w:rPr>
          <w:rFonts w:ascii="Arial" w:hAnsi="Arial" w:cs="Arial"/>
          <w:sz w:val="28"/>
        </w:rPr>
        <w:t>SVEUČILIŠTE U ZAGREBU</w:t>
      </w:r>
    </w:p>
    <w:p w:rsidR="003E2212" w:rsidRDefault="003E2212" w:rsidP="004F666A">
      <w:pPr>
        <w:spacing w:before="0" w:after="0"/>
        <w:jc w:val="center"/>
        <w:rPr>
          <w:rFonts w:ascii="Arial" w:hAnsi="Arial" w:cs="Arial"/>
          <w:b/>
          <w:bCs/>
          <w:sz w:val="28"/>
        </w:rPr>
      </w:pPr>
      <w:r>
        <w:rPr>
          <w:rFonts w:ascii="Arial" w:hAnsi="Arial" w:cs="Arial"/>
          <w:b/>
          <w:bCs/>
          <w:sz w:val="28"/>
        </w:rPr>
        <w:t>FAKULTET ELEKTROTEHNIKE I RAČUNARSTVA</w:t>
      </w:r>
    </w:p>
    <w:p w:rsidR="003E2212" w:rsidRDefault="003E2212"/>
    <w:p w:rsidR="003E2212" w:rsidRDefault="003E2212"/>
    <w:p w:rsidR="003E2212" w:rsidRDefault="003E2212"/>
    <w:p w:rsidR="003E2212" w:rsidRDefault="003E2212"/>
    <w:p w:rsidR="003E2212" w:rsidRDefault="003E2212"/>
    <w:p w:rsidR="003E2212" w:rsidRDefault="003E2212"/>
    <w:p w:rsidR="003E2212" w:rsidRDefault="003E2212"/>
    <w:p w:rsidR="003E2212" w:rsidRDefault="003E2212"/>
    <w:p w:rsidR="003E2212" w:rsidRDefault="004F666A">
      <w:pPr>
        <w:jc w:val="center"/>
        <w:rPr>
          <w:rFonts w:ascii="Arial" w:hAnsi="Arial" w:cs="Arial"/>
          <w:sz w:val="28"/>
        </w:rPr>
      </w:pPr>
      <w:r>
        <w:rPr>
          <w:rFonts w:ascii="Arial" w:hAnsi="Arial" w:cs="Arial"/>
          <w:sz w:val="28"/>
        </w:rPr>
        <w:t>DIPLOMSKI</w:t>
      </w:r>
      <w:r w:rsidR="007B2939">
        <w:rPr>
          <w:rFonts w:ascii="Arial" w:hAnsi="Arial" w:cs="Arial"/>
          <w:sz w:val="28"/>
        </w:rPr>
        <w:t xml:space="preserve"> SEMINAR</w:t>
      </w:r>
    </w:p>
    <w:p w:rsidR="003E2212" w:rsidRDefault="00C345B6">
      <w:pPr>
        <w:jc w:val="center"/>
        <w:rPr>
          <w:rFonts w:ascii="Arial" w:hAnsi="Arial" w:cs="Arial"/>
          <w:b/>
          <w:bCs/>
          <w:sz w:val="40"/>
        </w:rPr>
      </w:pPr>
      <w:r>
        <w:rPr>
          <w:rFonts w:ascii="Arial" w:hAnsi="Arial" w:cs="Arial"/>
          <w:b/>
          <w:bCs/>
          <w:sz w:val="40"/>
        </w:rPr>
        <w:t>VIŠEKRITERIJSKA OPTIMIZACIJA KORIŠTENJEM GENETSKIH ALGORITAMA</w:t>
      </w:r>
    </w:p>
    <w:p w:rsidR="003E2212" w:rsidRDefault="00C345B6">
      <w:pPr>
        <w:jc w:val="center"/>
        <w:rPr>
          <w:rFonts w:ascii="Arial" w:hAnsi="Arial" w:cs="Arial"/>
          <w:sz w:val="28"/>
        </w:rPr>
      </w:pPr>
      <w:proofErr w:type="spellStart"/>
      <w:r>
        <w:rPr>
          <w:rFonts w:ascii="Arial" w:hAnsi="Arial" w:cs="Arial"/>
          <w:sz w:val="28"/>
        </w:rPr>
        <w:t>Mia</w:t>
      </w:r>
      <w:proofErr w:type="spellEnd"/>
      <w:r>
        <w:rPr>
          <w:rFonts w:ascii="Arial" w:hAnsi="Arial" w:cs="Arial"/>
          <w:sz w:val="28"/>
        </w:rPr>
        <w:t xml:space="preserve"> Primorac</w:t>
      </w:r>
    </w:p>
    <w:p w:rsidR="003E2212" w:rsidRDefault="003E2212">
      <w:pPr>
        <w:jc w:val="center"/>
      </w:pPr>
    </w:p>
    <w:p w:rsidR="003E2212" w:rsidRDefault="003E2212">
      <w:pPr>
        <w:jc w:val="center"/>
      </w:pPr>
    </w:p>
    <w:p w:rsidR="003E2212" w:rsidRDefault="003E2212" w:rsidP="00B759AF"/>
    <w:p w:rsidR="003E2212" w:rsidRDefault="003E2212">
      <w:pPr>
        <w:jc w:val="center"/>
      </w:pPr>
    </w:p>
    <w:p w:rsidR="003E2212" w:rsidRDefault="003E2212">
      <w:pPr>
        <w:jc w:val="center"/>
      </w:pPr>
    </w:p>
    <w:p w:rsidR="003E2212" w:rsidRDefault="003E2212">
      <w:pPr>
        <w:jc w:val="center"/>
      </w:pPr>
    </w:p>
    <w:p w:rsidR="003E2212" w:rsidRDefault="003E2212">
      <w:pPr>
        <w:jc w:val="center"/>
      </w:pPr>
    </w:p>
    <w:p w:rsidR="003E2212" w:rsidRDefault="003E2212">
      <w:pPr>
        <w:jc w:val="center"/>
      </w:pPr>
    </w:p>
    <w:p w:rsidR="003E2212" w:rsidRDefault="003E2212">
      <w:pPr>
        <w:jc w:val="center"/>
        <w:rPr>
          <w:rFonts w:ascii="Arial" w:hAnsi="Arial" w:cs="Arial"/>
          <w:sz w:val="28"/>
        </w:rPr>
      </w:pPr>
    </w:p>
    <w:p w:rsidR="003E2212" w:rsidRDefault="00D86BA3">
      <w:pPr>
        <w:jc w:val="center"/>
        <w:rPr>
          <w:rFonts w:ascii="Arial" w:hAnsi="Arial" w:cs="Arial"/>
          <w:sz w:val="28"/>
        </w:rPr>
      </w:pPr>
      <w:r>
        <w:rPr>
          <w:rFonts w:ascii="Arial" w:hAnsi="Arial" w:cs="Arial"/>
          <w:sz w:val="28"/>
        </w:rPr>
        <w:t xml:space="preserve">Zagreb, </w:t>
      </w:r>
      <w:r w:rsidR="00DB15FC">
        <w:rPr>
          <w:rFonts w:ascii="Arial" w:hAnsi="Arial" w:cs="Arial"/>
          <w:sz w:val="28"/>
        </w:rPr>
        <w:t>svibanj</w:t>
      </w:r>
      <w:r w:rsidR="00B759AF">
        <w:rPr>
          <w:rFonts w:ascii="Arial" w:hAnsi="Arial" w:cs="Arial"/>
          <w:sz w:val="28"/>
        </w:rPr>
        <w:t xml:space="preserve"> 2013</w:t>
      </w:r>
      <w:r w:rsidR="003E2212">
        <w:rPr>
          <w:rFonts w:ascii="Arial" w:hAnsi="Arial" w:cs="Arial"/>
          <w:sz w:val="28"/>
        </w:rPr>
        <w:t>.</w:t>
      </w:r>
    </w:p>
    <w:p w:rsidR="00166E47" w:rsidRPr="00B1779F" w:rsidRDefault="004B008D" w:rsidP="004B008D">
      <w:pPr>
        <w:rPr>
          <w:b/>
        </w:rPr>
      </w:pPr>
      <w:r>
        <w:lastRenderedPageBreak/>
        <w:t xml:space="preserve"> </w:t>
      </w:r>
    </w:p>
    <w:p w:rsidR="00166E47" w:rsidRDefault="00166E47" w:rsidP="00166E47">
      <w:pPr>
        <w:pStyle w:val="Figure"/>
      </w:pPr>
    </w:p>
    <w:p w:rsidR="001A770B" w:rsidRDefault="001A770B" w:rsidP="00BA7CC7">
      <w:pPr>
        <w:spacing w:before="0" w:after="0" w:line="240" w:lineRule="auto"/>
      </w:pPr>
    </w:p>
    <w:p w:rsidR="00166E47" w:rsidRDefault="00166E47">
      <w:pPr>
        <w:jc w:val="center"/>
        <w:rPr>
          <w:rFonts w:ascii="Arial" w:hAnsi="Arial" w:cs="Arial"/>
          <w:sz w:val="28"/>
        </w:rPr>
      </w:pPr>
    </w:p>
    <w:p w:rsidR="00166E47" w:rsidRDefault="00166E47" w:rsidP="00AF4700">
      <w:pPr>
        <w:pStyle w:val="Ostalo"/>
      </w:pPr>
    </w:p>
    <w:p w:rsidR="00BA7CC7" w:rsidRDefault="00BA7CC7">
      <w:pPr>
        <w:jc w:val="center"/>
        <w:rPr>
          <w:rFonts w:ascii="Arial" w:hAnsi="Arial" w:cs="Arial"/>
          <w:sz w:val="28"/>
        </w:rPr>
      </w:pPr>
    </w:p>
    <w:p w:rsidR="004F666A" w:rsidRDefault="004F666A">
      <w:pPr>
        <w:pStyle w:val="Podnaslov"/>
        <w:sectPr w:rsidR="004F666A" w:rsidSect="00FA093A">
          <w:headerReference w:type="default" r:id="rId9"/>
          <w:headerReference w:type="first" r:id="rId10"/>
          <w:pgSz w:w="11907" w:h="16840" w:code="9"/>
          <w:pgMar w:top="1701" w:right="1701" w:bottom="1701" w:left="1985" w:header="851" w:footer="567" w:gutter="0"/>
          <w:cols w:space="708"/>
          <w:titlePg/>
          <w:docGrid w:linePitch="360"/>
        </w:sectPr>
      </w:pPr>
    </w:p>
    <w:p w:rsidR="003E2212" w:rsidRDefault="003E2212">
      <w:pPr>
        <w:pStyle w:val="Podnaslov"/>
      </w:pPr>
      <w:proofErr w:type="spellStart"/>
      <w:r>
        <w:lastRenderedPageBreak/>
        <w:t>Sadržaj</w:t>
      </w:r>
      <w:proofErr w:type="spellEnd"/>
    </w:p>
    <w:bookmarkStart w:id="0" w:name="_GoBack"/>
    <w:bookmarkEnd w:id="0"/>
    <w:p w:rsidR="00963E87" w:rsidRDefault="003E2212">
      <w:pPr>
        <w:pStyle w:val="TOC1"/>
        <w:tabs>
          <w:tab w:val="right" w:leader="dot" w:pos="8778"/>
        </w:tabs>
        <w:rPr>
          <w:rFonts w:asciiTheme="minorHAnsi" w:eastAsiaTheme="minorEastAsia" w:hAnsiTheme="minorHAnsi" w:cstheme="minorBidi"/>
          <w:noProof/>
          <w:sz w:val="22"/>
          <w:szCs w:val="22"/>
          <w:lang w:eastAsia="hr-HR"/>
        </w:rPr>
      </w:pPr>
      <w:r>
        <w:fldChar w:fldCharType="begin"/>
      </w:r>
      <w:r>
        <w:instrText xml:space="preserve"> TOC \o "1-3" \h \z </w:instrText>
      </w:r>
      <w:r>
        <w:fldChar w:fldCharType="separate"/>
      </w:r>
      <w:hyperlink w:anchor="_Toc355556769" w:history="1">
        <w:r w:rsidR="00963E87" w:rsidRPr="005C75B7">
          <w:rPr>
            <w:rStyle w:val="Hyperlink"/>
            <w:noProof/>
          </w:rPr>
          <w:t>Uvod</w:t>
        </w:r>
        <w:r w:rsidR="00963E87">
          <w:rPr>
            <w:noProof/>
            <w:webHidden/>
          </w:rPr>
          <w:tab/>
        </w:r>
        <w:r w:rsidR="00963E87">
          <w:rPr>
            <w:noProof/>
            <w:webHidden/>
          </w:rPr>
          <w:fldChar w:fldCharType="begin"/>
        </w:r>
        <w:r w:rsidR="00963E87">
          <w:rPr>
            <w:noProof/>
            <w:webHidden/>
          </w:rPr>
          <w:instrText xml:space="preserve"> PAGEREF _Toc355556769 \h </w:instrText>
        </w:r>
        <w:r w:rsidR="00963E87">
          <w:rPr>
            <w:noProof/>
            <w:webHidden/>
          </w:rPr>
        </w:r>
        <w:r w:rsidR="00963E87">
          <w:rPr>
            <w:noProof/>
            <w:webHidden/>
          </w:rPr>
          <w:fldChar w:fldCharType="separate"/>
        </w:r>
        <w:r w:rsidR="00D61CF8">
          <w:rPr>
            <w:noProof/>
            <w:webHidden/>
          </w:rPr>
          <w:t>1</w:t>
        </w:r>
        <w:r w:rsidR="00963E87">
          <w:rPr>
            <w:noProof/>
            <w:webHidden/>
          </w:rPr>
          <w:fldChar w:fldCharType="end"/>
        </w:r>
      </w:hyperlink>
    </w:p>
    <w:p w:rsidR="00963E87" w:rsidRDefault="00963E87">
      <w:pPr>
        <w:pStyle w:val="TOC1"/>
        <w:tabs>
          <w:tab w:val="left" w:pos="480"/>
          <w:tab w:val="right" w:leader="dot" w:pos="8778"/>
        </w:tabs>
        <w:rPr>
          <w:rFonts w:asciiTheme="minorHAnsi" w:eastAsiaTheme="minorEastAsia" w:hAnsiTheme="minorHAnsi" w:cstheme="minorBidi"/>
          <w:noProof/>
          <w:sz w:val="22"/>
          <w:szCs w:val="22"/>
          <w:lang w:eastAsia="hr-HR"/>
        </w:rPr>
      </w:pPr>
      <w:hyperlink w:anchor="_Toc355556770" w:history="1">
        <w:r w:rsidRPr="005C75B7">
          <w:rPr>
            <w:rStyle w:val="Hyperlink"/>
            <w:noProof/>
          </w:rPr>
          <w:t>1.</w:t>
        </w:r>
        <w:r>
          <w:rPr>
            <w:rFonts w:asciiTheme="minorHAnsi" w:eastAsiaTheme="minorEastAsia" w:hAnsiTheme="minorHAnsi" w:cstheme="minorBidi"/>
            <w:noProof/>
            <w:sz w:val="22"/>
            <w:szCs w:val="22"/>
            <w:lang w:eastAsia="hr-HR"/>
          </w:rPr>
          <w:tab/>
        </w:r>
        <w:r w:rsidRPr="005C75B7">
          <w:rPr>
            <w:rStyle w:val="Hyperlink"/>
            <w:noProof/>
          </w:rPr>
          <w:t>Definiranje problema višekriterijske optimizacije</w:t>
        </w:r>
        <w:r>
          <w:rPr>
            <w:noProof/>
            <w:webHidden/>
          </w:rPr>
          <w:tab/>
        </w:r>
        <w:r>
          <w:rPr>
            <w:noProof/>
            <w:webHidden/>
          </w:rPr>
          <w:fldChar w:fldCharType="begin"/>
        </w:r>
        <w:r>
          <w:rPr>
            <w:noProof/>
            <w:webHidden/>
          </w:rPr>
          <w:instrText xml:space="preserve"> PAGEREF _Toc355556770 \h </w:instrText>
        </w:r>
        <w:r>
          <w:rPr>
            <w:noProof/>
            <w:webHidden/>
          </w:rPr>
        </w:r>
        <w:r>
          <w:rPr>
            <w:noProof/>
            <w:webHidden/>
          </w:rPr>
          <w:fldChar w:fldCharType="separate"/>
        </w:r>
        <w:r w:rsidR="00D61CF8">
          <w:rPr>
            <w:noProof/>
            <w:webHidden/>
          </w:rPr>
          <w:t>2</w:t>
        </w:r>
        <w:r>
          <w:rPr>
            <w:noProof/>
            <w:webHidden/>
          </w:rPr>
          <w:fldChar w:fldCharType="end"/>
        </w:r>
      </w:hyperlink>
    </w:p>
    <w:p w:rsidR="00963E87" w:rsidRDefault="00963E87">
      <w:pPr>
        <w:pStyle w:val="TOC2"/>
        <w:tabs>
          <w:tab w:val="left" w:pos="960"/>
          <w:tab w:val="right" w:leader="dot" w:pos="8778"/>
        </w:tabs>
        <w:rPr>
          <w:rFonts w:asciiTheme="minorHAnsi" w:eastAsiaTheme="minorEastAsia" w:hAnsiTheme="minorHAnsi" w:cstheme="minorBidi"/>
          <w:noProof/>
          <w:sz w:val="22"/>
          <w:szCs w:val="22"/>
          <w:lang w:eastAsia="hr-HR"/>
        </w:rPr>
      </w:pPr>
      <w:hyperlink w:anchor="_Toc355556771" w:history="1">
        <w:r w:rsidRPr="005C75B7">
          <w:rPr>
            <w:rStyle w:val="Hyperlink"/>
            <w:noProof/>
          </w:rPr>
          <w:t>1.1.</w:t>
        </w:r>
        <w:r>
          <w:rPr>
            <w:rFonts w:asciiTheme="minorHAnsi" w:eastAsiaTheme="minorEastAsia" w:hAnsiTheme="minorHAnsi" w:cstheme="minorBidi"/>
            <w:noProof/>
            <w:sz w:val="22"/>
            <w:szCs w:val="22"/>
            <w:lang w:eastAsia="hr-HR"/>
          </w:rPr>
          <w:tab/>
        </w:r>
        <w:r w:rsidRPr="005C75B7">
          <w:rPr>
            <w:rStyle w:val="Hyperlink"/>
            <w:noProof/>
          </w:rPr>
          <w:t>Jednokriterijska optimizacija</w:t>
        </w:r>
        <w:r>
          <w:rPr>
            <w:noProof/>
            <w:webHidden/>
          </w:rPr>
          <w:tab/>
        </w:r>
        <w:r>
          <w:rPr>
            <w:noProof/>
            <w:webHidden/>
          </w:rPr>
          <w:fldChar w:fldCharType="begin"/>
        </w:r>
        <w:r>
          <w:rPr>
            <w:noProof/>
            <w:webHidden/>
          </w:rPr>
          <w:instrText xml:space="preserve"> PAGEREF _Toc355556771 \h </w:instrText>
        </w:r>
        <w:r>
          <w:rPr>
            <w:noProof/>
            <w:webHidden/>
          </w:rPr>
        </w:r>
        <w:r>
          <w:rPr>
            <w:noProof/>
            <w:webHidden/>
          </w:rPr>
          <w:fldChar w:fldCharType="separate"/>
        </w:r>
        <w:r w:rsidR="00D61CF8">
          <w:rPr>
            <w:noProof/>
            <w:webHidden/>
          </w:rPr>
          <w:t>2</w:t>
        </w:r>
        <w:r>
          <w:rPr>
            <w:noProof/>
            <w:webHidden/>
          </w:rPr>
          <w:fldChar w:fldCharType="end"/>
        </w:r>
      </w:hyperlink>
    </w:p>
    <w:p w:rsidR="00963E87" w:rsidRDefault="00963E87">
      <w:pPr>
        <w:pStyle w:val="TOC2"/>
        <w:tabs>
          <w:tab w:val="left" w:pos="960"/>
          <w:tab w:val="right" w:leader="dot" w:pos="8778"/>
        </w:tabs>
        <w:rPr>
          <w:rFonts w:asciiTheme="minorHAnsi" w:eastAsiaTheme="minorEastAsia" w:hAnsiTheme="minorHAnsi" w:cstheme="minorBidi"/>
          <w:noProof/>
          <w:sz w:val="22"/>
          <w:szCs w:val="22"/>
          <w:lang w:eastAsia="hr-HR"/>
        </w:rPr>
      </w:pPr>
      <w:hyperlink w:anchor="_Toc355556772" w:history="1">
        <w:r w:rsidRPr="005C75B7">
          <w:rPr>
            <w:rStyle w:val="Hyperlink"/>
            <w:noProof/>
          </w:rPr>
          <w:t>1.2.</w:t>
        </w:r>
        <w:r>
          <w:rPr>
            <w:rFonts w:asciiTheme="minorHAnsi" w:eastAsiaTheme="minorEastAsia" w:hAnsiTheme="minorHAnsi" w:cstheme="minorBidi"/>
            <w:noProof/>
            <w:sz w:val="22"/>
            <w:szCs w:val="22"/>
            <w:lang w:eastAsia="hr-HR"/>
          </w:rPr>
          <w:tab/>
        </w:r>
        <w:r w:rsidRPr="005C75B7">
          <w:rPr>
            <w:rStyle w:val="Hyperlink"/>
            <w:noProof/>
          </w:rPr>
          <w:t>Temeljne razlike višekriterijske u odnosu na jednokriterijsku optimizaciju</w:t>
        </w:r>
        <w:r>
          <w:rPr>
            <w:noProof/>
            <w:webHidden/>
          </w:rPr>
          <w:tab/>
        </w:r>
        <w:r>
          <w:rPr>
            <w:noProof/>
            <w:webHidden/>
          </w:rPr>
          <w:fldChar w:fldCharType="begin"/>
        </w:r>
        <w:r>
          <w:rPr>
            <w:noProof/>
            <w:webHidden/>
          </w:rPr>
          <w:instrText xml:space="preserve"> PAGEREF _Toc355556772 \h </w:instrText>
        </w:r>
        <w:r>
          <w:rPr>
            <w:noProof/>
            <w:webHidden/>
          </w:rPr>
        </w:r>
        <w:r>
          <w:rPr>
            <w:noProof/>
            <w:webHidden/>
          </w:rPr>
          <w:fldChar w:fldCharType="separate"/>
        </w:r>
        <w:r w:rsidR="00D61CF8">
          <w:rPr>
            <w:noProof/>
            <w:webHidden/>
          </w:rPr>
          <w:t>2</w:t>
        </w:r>
        <w:r>
          <w:rPr>
            <w:noProof/>
            <w:webHidden/>
          </w:rPr>
          <w:fldChar w:fldCharType="end"/>
        </w:r>
      </w:hyperlink>
    </w:p>
    <w:p w:rsidR="00963E87" w:rsidRDefault="00963E87">
      <w:pPr>
        <w:pStyle w:val="TOC2"/>
        <w:tabs>
          <w:tab w:val="left" w:pos="960"/>
          <w:tab w:val="right" w:leader="dot" w:pos="8778"/>
        </w:tabs>
        <w:rPr>
          <w:rFonts w:asciiTheme="minorHAnsi" w:eastAsiaTheme="minorEastAsia" w:hAnsiTheme="minorHAnsi" w:cstheme="minorBidi"/>
          <w:noProof/>
          <w:sz w:val="22"/>
          <w:szCs w:val="22"/>
          <w:lang w:eastAsia="hr-HR"/>
        </w:rPr>
      </w:pPr>
      <w:hyperlink w:anchor="_Toc355556773" w:history="1">
        <w:r w:rsidRPr="005C75B7">
          <w:rPr>
            <w:rStyle w:val="Hyperlink"/>
            <w:noProof/>
          </w:rPr>
          <w:t>1.3.</w:t>
        </w:r>
        <w:r>
          <w:rPr>
            <w:rFonts w:asciiTheme="minorHAnsi" w:eastAsiaTheme="minorEastAsia" w:hAnsiTheme="minorHAnsi" w:cstheme="minorBidi"/>
            <w:noProof/>
            <w:sz w:val="22"/>
            <w:szCs w:val="22"/>
            <w:lang w:eastAsia="hr-HR"/>
          </w:rPr>
          <w:tab/>
        </w:r>
        <w:r w:rsidRPr="005C75B7">
          <w:rPr>
            <w:rStyle w:val="Hyperlink"/>
            <w:noProof/>
          </w:rPr>
          <w:t>Svođenje višekriterijske na jednokriterijsku optimizaciju</w:t>
        </w:r>
        <w:r>
          <w:rPr>
            <w:noProof/>
            <w:webHidden/>
          </w:rPr>
          <w:tab/>
        </w:r>
        <w:r>
          <w:rPr>
            <w:noProof/>
            <w:webHidden/>
          </w:rPr>
          <w:fldChar w:fldCharType="begin"/>
        </w:r>
        <w:r>
          <w:rPr>
            <w:noProof/>
            <w:webHidden/>
          </w:rPr>
          <w:instrText xml:space="preserve"> PAGEREF _Toc355556773 \h </w:instrText>
        </w:r>
        <w:r>
          <w:rPr>
            <w:noProof/>
            <w:webHidden/>
          </w:rPr>
        </w:r>
        <w:r>
          <w:rPr>
            <w:noProof/>
            <w:webHidden/>
          </w:rPr>
          <w:fldChar w:fldCharType="separate"/>
        </w:r>
        <w:r w:rsidR="00D61CF8">
          <w:rPr>
            <w:noProof/>
            <w:webHidden/>
          </w:rPr>
          <w:t>4</w:t>
        </w:r>
        <w:r>
          <w:rPr>
            <w:noProof/>
            <w:webHidden/>
          </w:rPr>
          <w:fldChar w:fldCharType="end"/>
        </w:r>
      </w:hyperlink>
    </w:p>
    <w:p w:rsidR="00963E87" w:rsidRDefault="00963E87">
      <w:pPr>
        <w:pStyle w:val="TOC3"/>
        <w:tabs>
          <w:tab w:val="left" w:pos="1440"/>
          <w:tab w:val="right" w:leader="dot" w:pos="8778"/>
        </w:tabs>
        <w:rPr>
          <w:rFonts w:asciiTheme="minorHAnsi" w:eastAsiaTheme="minorEastAsia" w:hAnsiTheme="minorHAnsi" w:cstheme="minorBidi"/>
          <w:noProof/>
          <w:sz w:val="22"/>
          <w:szCs w:val="22"/>
          <w:lang w:eastAsia="hr-HR"/>
        </w:rPr>
      </w:pPr>
      <w:hyperlink w:anchor="_Toc355556774" w:history="1">
        <w:r w:rsidRPr="005C75B7">
          <w:rPr>
            <w:rStyle w:val="Hyperlink"/>
            <w:noProof/>
          </w:rPr>
          <w:t>1.3.1.</w:t>
        </w:r>
        <w:r>
          <w:rPr>
            <w:rFonts w:asciiTheme="minorHAnsi" w:eastAsiaTheme="minorEastAsia" w:hAnsiTheme="minorHAnsi" w:cstheme="minorBidi"/>
            <w:noProof/>
            <w:sz w:val="22"/>
            <w:szCs w:val="22"/>
            <w:lang w:eastAsia="hr-HR"/>
          </w:rPr>
          <w:tab/>
        </w:r>
        <w:r w:rsidRPr="005C75B7">
          <w:rPr>
            <w:rStyle w:val="Hyperlink"/>
            <w:noProof/>
          </w:rPr>
          <w:t>Preslikavanje vektora dobrote u jednodimenzijski prostor</w:t>
        </w:r>
        <w:r>
          <w:rPr>
            <w:noProof/>
            <w:webHidden/>
          </w:rPr>
          <w:tab/>
        </w:r>
        <w:r>
          <w:rPr>
            <w:noProof/>
            <w:webHidden/>
          </w:rPr>
          <w:fldChar w:fldCharType="begin"/>
        </w:r>
        <w:r>
          <w:rPr>
            <w:noProof/>
            <w:webHidden/>
          </w:rPr>
          <w:instrText xml:space="preserve"> PAGEREF _Toc355556774 \h </w:instrText>
        </w:r>
        <w:r>
          <w:rPr>
            <w:noProof/>
            <w:webHidden/>
          </w:rPr>
        </w:r>
        <w:r>
          <w:rPr>
            <w:noProof/>
            <w:webHidden/>
          </w:rPr>
          <w:fldChar w:fldCharType="separate"/>
        </w:r>
        <w:r w:rsidR="00D61CF8">
          <w:rPr>
            <w:noProof/>
            <w:webHidden/>
          </w:rPr>
          <w:t>4</w:t>
        </w:r>
        <w:r>
          <w:rPr>
            <w:noProof/>
            <w:webHidden/>
          </w:rPr>
          <w:fldChar w:fldCharType="end"/>
        </w:r>
      </w:hyperlink>
    </w:p>
    <w:p w:rsidR="00963E87" w:rsidRDefault="00963E87">
      <w:pPr>
        <w:pStyle w:val="TOC3"/>
        <w:tabs>
          <w:tab w:val="left" w:pos="1440"/>
          <w:tab w:val="right" w:leader="dot" w:pos="8778"/>
        </w:tabs>
        <w:rPr>
          <w:rFonts w:asciiTheme="minorHAnsi" w:eastAsiaTheme="minorEastAsia" w:hAnsiTheme="minorHAnsi" w:cstheme="minorBidi"/>
          <w:noProof/>
          <w:sz w:val="22"/>
          <w:szCs w:val="22"/>
          <w:lang w:eastAsia="hr-HR"/>
        </w:rPr>
      </w:pPr>
      <w:hyperlink w:anchor="_Toc355556775" w:history="1">
        <w:r w:rsidRPr="005C75B7">
          <w:rPr>
            <w:rStyle w:val="Hyperlink"/>
            <w:noProof/>
          </w:rPr>
          <w:t>1.3.2.</w:t>
        </w:r>
        <w:r>
          <w:rPr>
            <w:rFonts w:asciiTheme="minorHAnsi" w:eastAsiaTheme="minorEastAsia" w:hAnsiTheme="minorHAnsi" w:cstheme="minorBidi"/>
            <w:noProof/>
            <w:sz w:val="22"/>
            <w:szCs w:val="22"/>
            <w:lang w:eastAsia="hr-HR"/>
          </w:rPr>
          <w:tab/>
        </w:r>
        <w:r w:rsidRPr="005C75B7">
          <w:rPr>
            <w:rStyle w:val="Hyperlink"/>
            <w:noProof/>
          </w:rPr>
          <w:t>Definiranje prioriteta među kriterijima</w:t>
        </w:r>
        <w:r>
          <w:rPr>
            <w:noProof/>
            <w:webHidden/>
          </w:rPr>
          <w:tab/>
        </w:r>
        <w:r>
          <w:rPr>
            <w:noProof/>
            <w:webHidden/>
          </w:rPr>
          <w:fldChar w:fldCharType="begin"/>
        </w:r>
        <w:r>
          <w:rPr>
            <w:noProof/>
            <w:webHidden/>
          </w:rPr>
          <w:instrText xml:space="preserve"> PAGEREF _Toc355556775 \h </w:instrText>
        </w:r>
        <w:r>
          <w:rPr>
            <w:noProof/>
            <w:webHidden/>
          </w:rPr>
        </w:r>
        <w:r>
          <w:rPr>
            <w:noProof/>
            <w:webHidden/>
          </w:rPr>
          <w:fldChar w:fldCharType="separate"/>
        </w:r>
        <w:r w:rsidR="00D61CF8">
          <w:rPr>
            <w:noProof/>
            <w:webHidden/>
          </w:rPr>
          <w:t>5</w:t>
        </w:r>
        <w:r>
          <w:rPr>
            <w:noProof/>
            <w:webHidden/>
          </w:rPr>
          <w:fldChar w:fldCharType="end"/>
        </w:r>
      </w:hyperlink>
    </w:p>
    <w:p w:rsidR="00963E87" w:rsidRDefault="00963E87">
      <w:pPr>
        <w:pStyle w:val="TOC2"/>
        <w:tabs>
          <w:tab w:val="left" w:pos="960"/>
          <w:tab w:val="right" w:leader="dot" w:pos="8778"/>
        </w:tabs>
        <w:rPr>
          <w:rFonts w:asciiTheme="minorHAnsi" w:eastAsiaTheme="minorEastAsia" w:hAnsiTheme="minorHAnsi" w:cstheme="minorBidi"/>
          <w:noProof/>
          <w:sz w:val="22"/>
          <w:szCs w:val="22"/>
          <w:lang w:eastAsia="hr-HR"/>
        </w:rPr>
      </w:pPr>
      <w:hyperlink w:anchor="_Toc355556776" w:history="1">
        <w:r w:rsidRPr="005C75B7">
          <w:rPr>
            <w:rStyle w:val="Hyperlink"/>
            <w:noProof/>
          </w:rPr>
          <w:t>1.4.</w:t>
        </w:r>
        <w:r>
          <w:rPr>
            <w:rFonts w:asciiTheme="minorHAnsi" w:eastAsiaTheme="minorEastAsia" w:hAnsiTheme="minorHAnsi" w:cstheme="minorBidi"/>
            <w:noProof/>
            <w:sz w:val="22"/>
            <w:szCs w:val="22"/>
            <w:lang w:eastAsia="hr-HR"/>
          </w:rPr>
          <w:tab/>
        </w:r>
        <w:r w:rsidRPr="005C75B7">
          <w:rPr>
            <w:rStyle w:val="Hyperlink"/>
            <w:noProof/>
          </w:rPr>
          <w:t>Pareto optimalnost</w:t>
        </w:r>
        <w:r>
          <w:rPr>
            <w:noProof/>
            <w:webHidden/>
          </w:rPr>
          <w:tab/>
        </w:r>
        <w:r>
          <w:rPr>
            <w:noProof/>
            <w:webHidden/>
          </w:rPr>
          <w:fldChar w:fldCharType="begin"/>
        </w:r>
        <w:r>
          <w:rPr>
            <w:noProof/>
            <w:webHidden/>
          </w:rPr>
          <w:instrText xml:space="preserve"> PAGEREF _Toc355556776 \h </w:instrText>
        </w:r>
        <w:r>
          <w:rPr>
            <w:noProof/>
            <w:webHidden/>
          </w:rPr>
        </w:r>
        <w:r>
          <w:rPr>
            <w:noProof/>
            <w:webHidden/>
          </w:rPr>
          <w:fldChar w:fldCharType="separate"/>
        </w:r>
        <w:r w:rsidR="00D61CF8">
          <w:rPr>
            <w:noProof/>
            <w:webHidden/>
          </w:rPr>
          <w:t>5</w:t>
        </w:r>
        <w:r>
          <w:rPr>
            <w:noProof/>
            <w:webHidden/>
          </w:rPr>
          <w:fldChar w:fldCharType="end"/>
        </w:r>
      </w:hyperlink>
    </w:p>
    <w:p w:rsidR="00963E87" w:rsidRDefault="00963E87">
      <w:pPr>
        <w:pStyle w:val="TOC3"/>
        <w:tabs>
          <w:tab w:val="left" w:pos="1440"/>
          <w:tab w:val="right" w:leader="dot" w:pos="8778"/>
        </w:tabs>
        <w:rPr>
          <w:rFonts w:asciiTheme="minorHAnsi" w:eastAsiaTheme="minorEastAsia" w:hAnsiTheme="minorHAnsi" w:cstheme="minorBidi"/>
          <w:noProof/>
          <w:sz w:val="22"/>
          <w:szCs w:val="22"/>
          <w:lang w:eastAsia="hr-HR"/>
        </w:rPr>
      </w:pPr>
      <w:hyperlink w:anchor="_Toc355556777" w:history="1">
        <w:r w:rsidRPr="005C75B7">
          <w:rPr>
            <w:rStyle w:val="Hyperlink"/>
            <w:noProof/>
          </w:rPr>
          <w:t>1.4.1.</w:t>
        </w:r>
        <w:r>
          <w:rPr>
            <w:rFonts w:asciiTheme="minorHAnsi" w:eastAsiaTheme="minorEastAsia" w:hAnsiTheme="minorHAnsi" w:cstheme="minorBidi"/>
            <w:noProof/>
            <w:sz w:val="22"/>
            <w:szCs w:val="22"/>
            <w:lang w:eastAsia="hr-HR"/>
          </w:rPr>
          <w:tab/>
        </w:r>
        <w:r w:rsidRPr="005C75B7">
          <w:rPr>
            <w:rStyle w:val="Hyperlink"/>
            <w:noProof/>
          </w:rPr>
          <w:t>Relacija dominacije</w:t>
        </w:r>
        <w:r>
          <w:rPr>
            <w:noProof/>
            <w:webHidden/>
          </w:rPr>
          <w:tab/>
        </w:r>
        <w:r>
          <w:rPr>
            <w:noProof/>
            <w:webHidden/>
          </w:rPr>
          <w:fldChar w:fldCharType="begin"/>
        </w:r>
        <w:r>
          <w:rPr>
            <w:noProof/>
            <w:webHidden/>
          </w:rPr>
          <w:instrText xml:space="preserve"> PAGEREF _Toc355556777 \h </w:instrText>
        </w:r>
        <w:r>
          <w:rPr>
            <w:noProof/>
            <w:webHidden/>
          </w:rPr>
        </w:r>
        <w:r>
          <w:rPr>
            <w:noProof/>
            <w:webHidden/>
          </w:rPr>
          <w:fldChar w:fldCharType="separate"/>
        </w:r>
        <w:r w:rsidR="00D61CF8">
          <w:rPr>
            <w:noProof/>
            <w:webHidden/>
          </w:rPr>
          <w:t>6</w:t>
        </w:r>
        <w:r>
          <w:rPr>
            <w:noProof/>
            <w:webHidden/>
          </w:rPr>
          <w:fldChar w:fldCharType="end"/>
        </w:r>
      </w:hyperlink>
    </w:p>
    <w:p w:rsidR="00963E87" w:rsidRDefault="00963E87">
      <w:pPr>
        <w:pStyle w:val="TOC3"/>
        <w:tabs>
          <w:tab w:val="left" w:pos="1440"/>
          <w:tab w:val="right" w:leader="dot" w:pos="8778"/>
        </w:tabs>
        <w:rPr>
          <w:rFonts w:asciiTheme="minorHAnsi" w:eastAsiaTheme="minorEastAsia" w:hAnsiTheme="minorHAnsi" w:cstheme="minorBidi"/>
          <w:noProof/>
          <w:sz w:val="22"/>
          <w:szCs w:val="22"/>
          <w:lang w:eastAsia="hr-HR"/>
        </w:rPr>
      </w:pPr>
      <w:hyperlink w:anchor="_Toc355556778" w:history="1">
        <w:r w:rsidRPr="005C75B7">
          <w:rPr>
            <w:rStyle w:val="Hyperlink"/>
            <w:noProof/>
          </w:rPr>
          <w:t>1.4.2.</w:t>
        </w:r>
        <w:r>
          <w:rPr>
            <w:rFonts w:asciiTheme="minorHAnsi" w:eastAsiaTheme="minorEastAsia" w:hAnsiTheme="minorHAnsi" w:cstheme="minorBidi"/>
            <w:noProof/>
            <w:sz w:val="22"/>
            <w:szCs w:val="22"/>
            <w:lang w:eastAsia="hr-HR"/>
          </w:rPr>
          <w:tab/>
        </w:r>
        <w:r w:rsidRPr="005C75B7">
          <w:rPr>
            <w:rStyle w:val="Hyperlink"/>
            <w:noProof/>
          </w:rPr>
          <w:t>Globalni optimum višekriterijske optimizacije</w:t>
        </w:r>
        <w:r>
          <w:rPr>
            <w:noProof/>
            <w:webHidden/>
          </w:rPr>
          <w:tab/>
        </w:r>
        <w:r>
          <w:rPr>
            <w:noProof/>
            <w:webHidden/>
          </w:rPr>
          <w:fldChar w:fldCharType="begin"/>
        </w:r>
        <w:r>
          <w:rPr>
            <w:noProof/>
            <w:webHidden/>
          </w:rPr>
          <w:instrText xml:space="preserve"> PAGEREF _Toc355556778 \h </w:instrText>
        </w:r>
        <w:r>
          <w:rPr>
            <w:noProof/>
            <w:webHidden/>
          </w:rPr>
        </w:r>
        <w:r>
          <w:rPr>
            <w:noProof/>
            <w:webHidden/>
          </w:rPr>
          <w:fldChar w:fldCharType="separate"/>
        </w:r>
        <w:r w:rsidR="00D61CF8">
          <w:rPr>
            <w:noProof/>
            <w:webHidden/>
          </w:rPr>
          <w:t>6</w:t>
        </w:r>
        <w:r>
          <w:rPr>
            <w:noProof/>
            <w:webHidden/>
          </w:rPr>
          <w:fldChar w:fldCharType="end"/>
        </w:r>
      </w:hyperlink>
    </w:p>
    <w:p w:rsidR="00963E87" w:rsidRDefault="00963E87">
      <w:pPr>
        <w:pStyle w:val="TOC1"/>
        <w:tabs>
          <w:tab w:val="left" w:pos="480"/>
          <w:tab w:val="right" w:leader="dot" w:pos="8778"/>
        </w:tabs>
        <w:rPr>
          <w:rFonts w:asciiTheme="minorHAnsi" w:eastAsiaTheme="minorEastAsia" w:hAnsiTheme="minorHAnsi" w:cstheme="minorBidi"/>
          <w:noProof/>
          <w:sz w:val="22"/>
          <w:szCs w:val="22"/>
          <w:lang w:eastAsia="hr-HR"/>
        </w:rPr>
      </w:pPr>
      <w:hyperlink w:anchor="_Toc355556779" w:history="1">
        <w:r w:rsidRPr="005C75B7">
          <w:rPr>
            <w:rStyle w:val="Hyperlink"/>
            <w:noProof/>
          </w:rPr>
          <w:t>2.</w:t>
        </w:r>
        <w:r>
          <w:rPr>
            <w:rFonts w:asciiTheme="minorHAnsi" w:eastAsiaTheme="minorEastAsia" w:hAnsiTheme="minorHAnsi" w:cstheme="minorBidi"/>
            <w:noProof/>
            <w:sz w:val="22"/>
            <w:szCs w:val="22"/>
            <w:lang w:eastAsia="hr-HR"/>
          </w:rPr>
          <w:tab/>
        </w:r>
        <w:r w:rsidRPr="005C75B7">
          <w:rPr>
            <w:rStyle w:val="Hyperlink"/>
            <w:noProof/>
          </w:rPr>
          <w:t>Genetski algoritmi višekriterijske optimizacije</w:t>
        </w:r>
        <w:r>
          <w:rPr>
            <w:noProof/>
            <w:webHidden/>
          </w:rPr>
          <w:tab/>
        </w:r>
        <w:r>
          <w:rPr>
            <w:noProof/>
            <w:webHidden/>
          </w:rPr>
          <w:fldChar w:fldCharType="begin"/>
        </w:r>
        <w:r>
          <w:rPr>
            <w:noProof/>
            <w:webHidden/>
          </w:rPr>
          <w:instrText xml:space="preserve"> PAGEREF _Toc355556779 \h </w:instrText>
        </w:r>
        <w:r>
          <w:rPr>
            <w:noProof/>
            <w:webHidden/>
          </w:rPr>
        </w:r>
        <w:r>
          <w:rPr>
            <w:noProof/>
            <w:webHidden/>
          </w:rPr>
          <w:fldChar w:fldCharType="separate"/>
        </w:r>
        <w:r w:rsidR="00D61CF8">
          <w:rPr>
            <w:noProof/>
            <w:webHidden/>
          </w:rPr>
          <w:t>8</w:t>
        </w:r>
        <w:r>
          <w:rPr>
            <w:noProof/>
            <w:webHidden/>
          </w:rPr>
          <w:fldChar w:fldCharType="end"/>
        </w:r>
      </w:hyperlink>
    </w:p>
    <w:p w:rsidR="00963E87" w:rsidRDefault="00963E87">
      <w:pPr>
        <w:pStyle w:val="TOC2"/>
        <w:tabs>
          <w:tab w:val="left" w:pos="960"/>
          <w:tab w:val="right" w:leader="dot" w:pos="8778"/>
        </w:tabs>
        <w:rPr>
          <w:rFonts w:asciiTheme="minorHAnsi" w:eastAsiaTheme="minorEastAsia" w:hAnsiTheme="minorHAnsi" w:cstheme="minorBidi"/>
          <w:noProof/>
          <w:sz w:val="22"/>
          <w:szCs w:val="22"/>
          <w:lang w:eastAsia="hr-HR"/>
        </w:rPr>
      </w:pPr>
      <w:hyperlink w:anchor="_Toc355556780" w:history="1">
        <w:r w:rsidRPr="005C75B7">
          <w:rPr>
            <w:rStyle w:val="Hyperlink"/>
            <w:noProof/>
          </w:rPr>
          <w:t>2.1.</w:t>
        </w:r>
        <w:r>
          <w:rPr>
            <w:rFonts w:asciiTheme="minorHAnsi" w:eastAsiaTheme="minorEastAsia" w:hAnsiTheme="minorHAnsi" w:cstheme="minorBidi"/>
            <w:noProof/>
            <w:sz w:val="22"/>
            <w:szCs w:val="22"/>
            <w:lang w:eastAsia="hr-HR"/>
          </w:rPr>
          <w:tab/>
        </w:r>
        <w:r w:rsidRPr="005C75B7">
          <w:rPr>
            <w:rStyle w:val="Hyperlink"/>
            <w:noProof/>
          </w:rPr>
          <w:t>Klasični genetski algoritmi jednokriterijske optimizacije</w:t>
        </w:r>
        <w:r>
          <w:rPr>
            <w:noProof/>
            <w:webHidden/>
          </w:rPr>
          <w:tab/>
        </w:r>
        <w:r>
          <w:rPr>
            <w:noProof/>
            <w:webHidden/>
          </w:rPr>
          <w:fldChar w:fldCharType="begin"/>
        </w:r>
        <w:r>
          <w:rPr>
            <w:noProof/>
            <w:webHidden/>
          </w:rPr>
          <w:instrText xml:space="preserve"> PAGEREF _Toc355556780 \h </w:instrText>
        </w:r>
        <w:r>
          <w:rPr>
            <w:noProof/>
            <w:webHidden/>
          </w:rPr>
        </w:r>
        <w:r>
          <w:rPr>
            <w:noProof/>
            <w:webHidden/>
          </w:rPr>
          <w:fldChar w:fldCharType="separate"/>
        </w:r>
        <w:r w:rsidR="00D61CF8">
          <w:rPr>
            <w:noProof/>
            <w:webHidden/>
          </w:rPr>
          <w:t>8</w:t>
        </w:r>
        <w:r>
          <w:rPr>
            <w:noProof/>
            <w:webHidden/>
          </w:rPr>
          <w:fldChar w:fldCharType="end"/>
        </w:r>
      </w:hyperlink>
    </w:p>
    <w:p w:rsidR="00963E87" w:rsidRDefault="00963E87">
      <w:pPr>
        <w:pStyle w:val="TOC2"/>
        <w:tabs>
          <w:tab w:val="left" w:pos="960"/>
          <w:tab w:val="right" w:leader="dot" w:pos="8778"/>
        </w:tabs>
        <w:rPr>
          <w:rFonts w:asciiTheme="minorHAnsi" w:eastAsiaTheme="minorEastAsia" w:hAnsiTheme="minorHAnsi" w:cstheme="minorBidi"/>
          <w:noProof/>
          <w:sz w:val="22"/>
          <w:szCs w:val="22"/>
          <w:lang w:eastAsia="hr-HR"/>
        </w:rPr>
      </w:pPr>
      <w:hyperlink w:anchor="_Toc355556781" w:history="1">
        <w:r w:rsidRPr="005C75B7">
          <w:rPr>
            <w:rStyle w:val="Hyperlink"/>
            <w:noProof/>
          </w:rPr>
          <w:t>2.2.</w:t>
        </w:r>
        <w:r>
          <w:rPr>
            <w:rFonts w:asciiTheme="minorHAnsi" w:eastAsiaTheme="minorEastAsia" w:hAnsiTheme="minorHAnsi" w:cstheme="minorBidi"/>
            <w:noProof/>
            <w:sz w:val="22"/>
            <w:szCs w:val="22"/>
            <w:lang w:eastAsia="hr-HR"/>
          </w:rPr>
          <w:tab/>
        </w:r>
        <w:r w:rsidRPr="005C75B7">
          <w:rPr>
            <w:rStyle w:val="Hyperlink"/>
            <w:noProof/>
          </w:rPr>
          <w:t>Nedominirano sortiranje</w:t>
        </w:r>
        <w:r>
          <w:rPr>
            <w:noProof/>
            <w:webHidden/>
          </w:rPr>
          <w:tab/>
        </w:r>
        <w:r>
          <w:rPr>
            <w:noProof/>
            <w:webHidden/>
          </w:rPr>
          <w:fldChar w:fldCharType="begin"/>
        </w:r>
        <w:r>
          <w:rPr>
            <w:noProof/>
            <w:webHidden/>
          </w:rPr>
          <w:instrText xml:space="preserve"> PAGEREF _Toc355556781 \h </w:instrText>
        </w:r>
        <w:r>
          <w:rPr>
            <w:noProof/>
            <w:webHidden/>
          </w:rPr>
        </w:r>
        <w:r>
          <w:rPr>
            <w:noProof/>
            <w:webHidden/>
          </w:rPr>
          <w:fldChar w:fldCharType="separate"/>
        </w:r>
        <w:r w:rsidR="00D61CF8">
          <w:rPr>
            <w:noProof/>
            <w:webHidden/>
          </w:rPr>
          <w:t>10</w:t>
        </w:r>
        <w:r>
          <w:rPr>
            <w:noProof/>
            <w:webHidden/>
          </w:rPr>
          <w:fldChar w:fldCharType="end"/>
        </w:r>
      </w:hyperlink>
    </w:p>
    <w:p w:rsidR="00963E87" w:rsidRDefault="00963E87">
      <w:pPr>
        <w:pStyle w:val="TOC3"/>
        <w:tabs>
          <w:tab w:val="left" w:pos="1440"/>
          <w:tab w:val="right" w:leader="dot" w:pos="8778"/>
        </w:tabs>
        <w:rPr>
          <w:rFonts w:asciiTheme="minorHAnsi" w:eastAsiaTheme="minorEastAsia" w:hAnsiTheme="minorHAnsi" w:cstheme="minorBidi"/>
          <w:noProof/>
          <w:sz w:val="22"/>
          <w:szCs w:val="22"/>
          <w:lang w:eastAsia="hr-HR"/>
        </w:rPr>
      </w:pPr>
      <w:hyperlink w:anchor="_Toc355556782" w:history="1">
        <w:r w:rsidRPr="005C75B7">
          <w:rPr>
            <w:rStyle w:val="Hyperlink"/>
            <w:noProof/>
          </w:rPr>
          <w:t>2.2.1.</w:t>
        </w:r>
        <w:r>
          <w:rPr>
            <w:rFonts w:asciiTheme="minorHAnsi" w:eastAsiaTheme="minorEastAsia" w:hAnsiTheme="minorHAnsi" w:cstheme="minorBidi"/>
            <w:noProof/>
            <w:sz w:val="22"/>
            <w:szCs w:val="22"/>
            <w:lang w:eastAsia="hr-HR"/>
          </w:rPr>
          <w:tab/>
        </w:r>
        <w:r w:rsidRPr="005C75B7">
          <w:rPr>
            <w:rStyle w:val="Hyperlink"/>
            <w:noProof/>
          </w:rPr>
          <w:t>Klasično nedominirano sortiranje</w:t>
        </w:r>
        <w:r>
          <w:rPr>
            <w:noProof/>
            <w:webHidden/>
          </w:rPr>
          <w:tab/>
        </w:r>
        <w:r>
          <w:rPr>
            <w:noProof/>
            <w:webHidden/>
          </w:rPr>
          <w:fldChar w:fldCharType="begin"/>
        </w:r>
        <w:r>
          <w:rPr>
            <w:noProof/>
            <w:webHidden/>
          </w:rPr>
          <w:instrText xml:space="preserve"> PAGEREF _Toc355556782 \h </w:instrText>
        </w:r>
        <w:r>
          <w:rPr>
            <w:noProof/>
            <w:webHidden/>
          </w:rPr>
        </w:r>
        <w:r>
          <w:rPr>
            <w:noProof/>
            <w:webHidden/>
          </w:rPr>
          <w:fldChar w:fldCharType="separate"/>
        </w:r>
        <w:r w:rsidR="00D61CF8">
          <w:rPr>
            <w:noProof/>
            <w:webHidden/>
          </w:rPr>
          <w:t>10</w:t>
        </w:r>
        <w:r>
          <w:rPr>
            <w:noProof/>
            <w:webHidden/>
          </w:rPr>
          <w:fldChar w:fldCharType="end"/>
        </w:r>
      </w:hyperlink>
    </w:p>
    <w:p w:rsidR="00963E87" w:rsidRDefault="00963E87">
      <w:pPr>
        <w:pStyle w:val="TOC3"/>
        <w:tabs>
          <w:tab w:val="left" w:pos="1440"/>
          <w:tab w:val="right" w:leader="dot" w:pos="8778"/>
        </w:tabs>
        <w:rPr>
          <w:rFonts w:asciiTheme="minorHAnsi" w:eastAsiaTheme="minorEastAsia" w:hAnsiTheme="minorHAnsi" w:cstheme="minorBidi"/>
          <w:noProof/>
          <w:sz w:val="22"/>
          <w:szCs w:val="22"/>
          <w:lang w:eastAsia="hr-HR"/>
        </w:rPr>
      </w:pPr>
      <w:hyperlink w:anchor="_Toc355556783" w:history="1">
        <w:r w:rsidRPr="005C75B7">
          <w:rPr>
            <w:rStyle w:val="Hyperlink"/>
            <w:noProof/>
          </w:rPr>
          <w:t>2.2.2.</w:t>
        </w:r>
        <w:r>
          <w:rPr>
            <w:rFonts w:asciiTheme="minorHAnsi" w:eastAsiaTheme="minorEastAsia" w:hAnsiTheme="minorHAnsi" w:cstheme="minorBidi"/>
            <w:noProof/>
            <w:sz w:val="22"/>
            <w:szCs w:val="22"/>
            <w:lang w:eastAsia="hr-HR"/>
          </w:rPr>
          <w:tab/>
        </w:r>
        <w:r w:rsidRPr="005C75B7">
          <w:rPr>
            <w:rStyle w:val="Hyperlink"/>
            <w:noProof/>
          </w:rPr>
          <w:t>Ubrzano nedominirano sortiranje</w:t>
        </w:r>
        <w:r>
          <w:rPr>
            <w:noProof/>
            <w:webHidden/>
          </w:rPr>
          <w:tab/>
        </w:r>
        <w:r>
          <w:rPr>
            <w:noProof/>
            <w:webHidden/>
          </w:rPr>
          <w:fldChar w:fldCharType="begin"/>
        </w:r>
        <w:r>
          <w:rPr>
            <w:noProof/>
            <w:webHidden/>
          </w:rPr>
          <w:instrText xml:space="preserve"> PAGEREF _Toc355556783 \h </w:instrText>
        </w:r>
        <w:r>
          <w:rPr>
            <w:noProof/>
            <w:webHidden/>
          </w:rPr>
        </w:r>
        <w:r>
          <w:rPr>
            <w:noProof/>
            <w:webHidden/>
          </w:rPr>
          <w:fldChar w:fldCharType="separate"/>
        </w:r>
        <w:r w:rsidR="00D61CF8">
          <w:rPr>
            <w:noProof/>
            <w:webHidden/>
          </w:rPr>
          <w:t>12</w:t>
        </w:r>
        <w:r>
          <w:rPr>
            <w:noProof/>
            <w:webHidden/>
          </w:rPr>
          <w:fldChar w:fldCharType="end"/>
        </w:r>
      </w:hyperlink>
    </w:p>
    <w:p w:rsidR="00963E87" w:rsidRDefault="00963E87">
      <w:pPr>
        <w:pStyle w:val="TOC2"/>
        <w:tabs>
          <w:tab w:val="left" w:pos="960"/>
          <w:tab w:val="right" w:leader="dot" w:pos="8778"/>
        </w:tabs>
        <w:rPr>
          <w:rFonts w:asciiTheme="minorHAnsi" w:eastAsiaTheme="minorEastAsia" w:hAnsiTheme="minorHAnsi" w:cstheme="minorBidi"/>
          <w:noProof/>
          <w:sz w:val="22"/>
          <w:szCs w:val="22"/>
          <w:lang w:eastAsia="hr-HR"/>
        </w:rPr>
      </w:pPr>
      <w:hyperlink w:anchor="_Toc355556784" w:history="1">
        <w:r w:rsidRPr="005C75B7">
          <w:rPr>
            <w:rStyle w:val="Hyperlink"/>
            <w:noProof/>
          </w:rPr>
          <w:t>2.3.</w:t>
        </w:r>
        <w:r>
          <w:rPr>
            <w:rFonts w:asciiTheme="minorHAnsi" w:eastAsiaTheme="minorEastAsia" w:hAnsiTheme="minorHAnsi" w:cstheme="minorBidi"/>
            <w:noProof/>
            <w:sz w:val="22"/>
            <w:szCs w:val="22"/>
            <w:lang w:eastAsia="hr-HR"/>
          </w:rPr>
          <w:tab/>
        </w:r>
        <w:r w:rsidRPr="005C75B7">
          <w:rPr>
            <w:rStyle w:val="Hyperlink"/>
            <w:noProof/>
          </w:rPr>
          <w:t>Pregled poznatijih genetskih algoritama višekriterijske optimizacije</w:t>
        </w:r>
        <w:r>
          <w:rPr>
            <w:noProof/>
            <w:webHidden/>
          </w:rPr>
          <w:tab/>
        </w:r>
        <w:r>
          <w:rPr>
            <w:noProof/>
            <w:webHidden/>
          </w:rPr>
          <w:fldChar w:fldCharType="begin"/>
        </w:r>
        <w:r>
          <w:rPr>
            <w:noProof/>
            <w:webHidden/>
          </w:rPr>
          <w:instrText xml:space="preserve"> PAGEREF _Toc355556784 \h </w:instrText>
        </w:r>
        <w:r>
          <w:rPr>
            <w:noProof/>
            <w:webHidden/>
          </w:rPr>
        </w:r>
        <w:r>
          <w:rPr>
            <w:noProof/>
            <w:webHidden/>
          </w:rPr>
          <w:fldChar w:fldCharType="separate"/>
        </w:r>
        <w:r w:rsidR="00D61CF8">
          <w:rPr>
            <w:noProof/>
            <w:webHidden/>
          </w:rPr>
          <w:t>13</w:t>
        </w:r>
        <w:r>
          <w:rPr>
            <w:noProof/>
            <w:webHidden/>
          </w:rPr>
          <w:fldChar w:fldCharType="end"/>
        </w:r>
      </w:hyperlink>
    </w:p>
    <w:p w:rsidR="00963E87" w:rsidRDefault="00963E87">
      <w:pPr>
        <w:pStyle w:val="TOC3"/>
        <w:tabs>
          <w:tab w:val="left" w:pos="1440"/>
          <w:tab w:val="right" w:leader="dot" w:pos="8778"/>
        </w:tabs>
        <w:rPr>
          <w:rFonts w:asciiTheme="minorHAnsi" w:eastAsiaTheme="minorEastAsia" w:hAnsiTheme="minorHAnsi" w:cstheme="minorBidi"/>
          <w:noProof/>
          <w:sz w:val="22"/>
          <w:szCs w:val="22"/>
          <w:lang w:eastAsia="hr-HR"/>
        </w:rPr>
      </w:pPr>
      <w:hyperlink w:anchor="_Toc355556785" w:history="1">
        <w:r w:rsidRPr="005C75B7">
          <w:rPr>
            <w:rStyle w:val="Hyperlink"/>
            <w:noProof/>
          </w:rPr>
          <w:t>2.3.1.</w:t>
        </w:r>
        <w:r>
          <w:rPr>
            <w:rFonts w:asciiTheme="minorHAnsi" w:eastAsiaTheme="minorEastAsia" w:hAnsiTheme="minorHAnsi" w:cstheme="minorBidi"/>
            <w:noProof/>
            <w:sz w:val="22"/>
            <w:szCs w:val="22"/>
            <w:lang w:eastAsia="hr-HR"/>
          </w:rPr>
          <w:tab/>
        </w:r>
        <w:r w:rsidRPr="005C75B7">
          <w:rPr>
            <w:rStyle w:val="Hyperlink"/>
            <w:noProof/>
          </w:rPr>
          <w:t>VEGA</w:t>
        </w:r>
        <w:r>
          <w:rPr>
            <w:noProof/>
            <w:webHidden/>
          </w:rPr>
          <w:tab/>
        </w:r>
        <w:r>
          <w:rPr>
            <w:noProof/>
            <w:webHidden/>
          </w:rPr>
          <w:fldChar w:fldCharType="begin"/>
        </w:r>
        <w:r>
          <w:rPr>
            <w:noProof/>
            <w:webHidden/>
          </w:rPr>
          <w:instrText xml:space="preserve"> PAGEREF _Toc355556785 \h </w:instrText>
        </w:r>
        <w:r>
          <w:rPr>
            <w:noProof/>
            <w:webHidden/>
          </w:rPr>
        </w:r>
        <w:r>
          <w:rPr>
            <w:noProof/>
            <w:webHidden/>
          </w:rPr>
          <w:fldChar w:fldCharType="separate"/>
        </w:r>
        <w:r w:rsidR="00D61CF8">
          <w:rPr>
            <w:noProof/>
            <w:webHidden/>
          </w:rPr>
          <w:t>13</w:t>
        </w:r>
        <w:r>
          <w:rPr>
            <w:noProof/>
            <w:webHidden/>
          </w:rPr>
          <w:fldChar w:fldCharType="end"/>
        </w:r>
      </w:hyperlink>
    </w:p>
    <w:p w:rsidR="00963E87" w:rsidRDefault="00963E87">
      <w:pPr>
        <w:pStyle w:val="TOC3"/>
        <w:tabs>
          <w:tab w:val="left" w:pos="1440"/>
          <w:tab w:val="right" w:leader="dot" w:pos="8778"/>
        </w:tabs>
        <w:rPr>
          <w:rFonts w:asciiTheme="minorHAnsi" w:eastAsiaTheme="minorEastAsia" w:hAnsiTheme="minorHAnsi" w:cstheme="minorBidi"/>
          <w:noProof/>
          <w:sz w:val="22"/>
          <w:szCs w:val="22"/>
          <w:lang w:eastAsia="hr-HR"/>
        </w:rPr>
      </w:pPr>
      <w:hyperlink w:anchor="_Toc355556786" w:history="1">
        <w:r w:rsidRPr="005C75B7">
          <w:rPr>
            <w:rStyle w:val="Hyperlink"/>
            <w:noProof/>
          </w:rPr>
          <w:t>2.3.2.</w:t>
        </w:r>
        <w:r>
          <w:rPr>
            <w:rFonts w:asciiTheme="minorHAnsi" w:eastAsiaTheme="minorEastAsia" w:hAnsiTheme="minorHAnsi" w:cstheme="minorBidi"/>
            <w:noProof/>
            <w:sz w:val="22"/>
            <w:szCs w:val="22"/>
            <w:lang w:eastAsia="hr-HR"/>
          </w:rPr>
          <w:tab/>
        </w:r>
        <w:r w:rsidRPr="005C75B7">
          <w:rPr>
            <w:rStyle w:val="Hyperlink"/>
            <w:noProof/>
          </w:rPr>
          <w:t>MOGA</w:t>
        </w:r>
        <w:r>
          <w:rPr>
            <w:noProof/>
            <w:webHidden/>
          </w:rPr>
          <w:tab/>
        </w:r>
        <w:r>
          <w:rPr>
            <w:noProof/>
            <w:webHidden/>
          </w:rPr>
          <w:fldChar w:fldCharType="begin"/>
        </w:r>
        <w:r>
          <w:rPr>
            <w:noProof/>
            <w:webHidden/>
          </w:rPr>
          <w:instrText xml:space="preserve"> PAGEREF _Toc355556786 \h </w:instrText>
        </w:r>
        <w:r>
          <w:rPr>
            <w:noProof/>
            <w:webHidden/>
          </w:rPr>
        </w:r>
        <w:r>
          <w:rPr>
            <w:noProof/>
            <w:webHidden/>
          </w:rPr>
          <w:fldChar w:fldCharType="separate"/>
        </w:r>
        <w:r w:rsidR="00D61CF8">
          <w:rPr>
            <w:noProof/>
            <w:webHidden/>
          </w:rPr>
          <w:t>15</w:t>
        </w:r>
        <w:r>
          <w:rPr>
            <w:noProof/>
            <w:webHidden/>
          </w:rPr>
          <w:fldChar w:fldCharType="end"/>
        </w:r>
      </w:hyperlink>
    </w:p>
    <w:p w:rsidR="00963E87" w:rsidRDefault="00963E87">
      <w:pPr>
        <w:pStyle w:val="TOC3"/>
        <w:tabs>
          <w:tab w:val="left" w:pos="1440"/>
          <w:tab w:val="right" w:leader="dot" w:pos="8778"/>
        </w:tabs>
        <w:rPr>
          <w:rFonts w:asciiTheme="minorHAnsi" w:eastAsiaTheme="minorEastAsia" w:hAnsiTheme="minorHAnsi" w:cstheme="minorBidi"/>
          <w:noProof/>
          <w:sz w:val="22"/>
          <w:szCs w:val="22"/>
          <w:lang w:eastAsia="hr-HR"/>
        </w:rPr>
      </w:pPr>
      <w:hyperlink w:anchor="_Toc355556787" w:history="1">
        <w:r w:rsidRPr="005C75B7">
          <w:rPr>
            <w:rStyle w:val="Hyperlink"/>
            <w:noProof/>
          </w:rPr>
          <w:t>2.3.3.</w:t>
        </w:r>
        <w:r>
          <w:rPr>
            <w:rFonts w:asciiTheme="minorHAnsi" w:eastAsiaTheme="minorEastAsia" w:hAnsiTheme="minorHAnsi" w:cstheme="minorBidi"/>
            <w:noProof/>
            <w:sz w:val="22"/>
            <w:szCs w:val="22"/>
            <w:lang w:eastAsia="hr-HR"/>
          </w:rPr>
          <w:tab/>
        </w:r>
        <w:r w:rsidRPr="005C75B7">
          <w:rPr>
            <w:rStyle w:val="Hyperlink"/>
            <w:noProof/>
          </w:rPr>
          <w:t>NPGA</w:t>
        </w:r>
        <w:r>
          <w:rPr>
            <w:noProof/>
            <w:webHidden/>
          </w:rPr>
          <w:tab/>
        </w:r>
        <w:r>
          <w:rPr>
            <w:noProof/>
            <w:webHidden/>
          </w:rPr>
          <w:fldChar w:fldCharType="begin"/>
        </w:r>
        <w:r>
          <w:rPr>
            <w:noProof/>
            <w:webHidden/>
          </w:rPr>
          <w:instrText xml:space="preserve"> PAGEREF _Toc355556787 \h </w:instrText>
        </w:r>
        <w:r>
          <w:rPr>
            <w:noProof/>
            <w:webHidden/>
          </w:rPr>
        </w:r>
        <w:r>
          <w:rPr>
            <w:noProof/>
            <w:webHidden/>
          </w:rPr>
          <w:fldChar w:fldCharType="separate"/>
        </w:r>
        <w:r w:rsidR="00D61CF8">
          <w:rPr>
            <w:noProof/>
            <w:webHidden/>
          </w:rPr>
          <w:t>16</w:t>
        </w:r>
        <w:r>
          <w:rPr>
            <w:noProof/>
            <w:webHidden/>
          </w:rPr>
          <w:fldChar w:fldCharType="end"/>
        </w:r>
      </w:hyperlink>
    </w:p>
    <w:p w:rsidR="00963E87" w:rsidRDefault="00963E87">
      <w:pPr>
        <w:pStyle w:val="TOC3"/>
        <w:tabs>
          <w:tab w:val="left" w:pos="1440"/>
          <w:tab w:val="right" w:leader="dot" w:pos="8778"/>
        </w:tabs>
        <w:rPr>
          <w:rFonts w:asciiTheme="minorHAnsi" w:eastAsiaTheme="minorEastAsia" w:hAnsiTheme="minorHAnsi" w:cstheme="minorBidi"/>
          <w:noProof/>
          <w:sz w:val="22"/>
          <w:szCs w:val="22"/>
          <w:lang w:eastAsia="hr-HR"/>
        </w:rPr>
      </w:pPr>
      <w:hyperlink w:anchor="_Toc355556788" w:history="1">
        <w:r w:rsidRPr="005C75B7">
          <w:rPr>
            <w:rStyle w:val="Hyperlink"/>
            <w:noProof/>
          </w:rPr>
          <w:t>2.3.4.</w:t>
        </w:r>
        <w:r>
          <w:rPr>
            <w:rFonts w:asciiTheme="minorHAnsi" w:eastAsiaTheme="minorEastAsia" w:hAnsiTheme="minorHAnsi" w:cstheme="minorBidi"/>
            <w:noProof/>
            <w:sz w:val="22"/>
            <w:szCs w:val="22"/>
            <w:lang w:eastAsia="hr-HR"/>
          </w:rPr>
          <w:tab/>
        </w:r>
        <w:r w:rsidRPr="005C75B7">
          <w:rPr>
            <w:rStyle w:val="Hyperlink"/>
            <w:noProof/>
          </w:rPr>
          <w:t>SPEA</w:t>
        </w:r>
        <w:r>
          <w:rPr>
            <w:noProof/>
            <w:webHidden/>
          </w:rPr>
          <w:tab/>
        </w:r>
        <w:r>
          <w:rPr>
            <w:noProof/>
            <w:webHidden/>
          </w:rPr>
          <w:fldChar w:fldCharType="begin"/>
        </w:r>
        <w:r>
          <w:rPr>
            <w:noProof/>
            <w:webHidden/>
          </w:rPr>
          <w:instrText xml:space="preserve"> PAGEREF _Toc355556788 \h </w:instrText>
        </w:r>
        <w:r>
          <w:rPr>
            <w:noProof/>
            <w:webHidden/>
          </w:rPr>
        </w:r>
        <w:r>
          <w:rPr>
            <w:noProof/>
            <w:webHidden/>
          </w:rPr>
          <w:fldChar w:fldCharType="separate"/>
        </w:r>
        <w:r w:rsidR="00D61CF8">
          <w:rPr>
            <w:noProof/>
            <w:webHidden/>
          </w:rPr>
          <w:t>16</w:t>
        </w:r>
        <w:r>
          <w:rPr>
            <w:noProof/>
            <w:webHidden/>
          </w:rPr>
          <w:fldChar w:fldCharType="end"/>
        </w:r>
      </w:hyperlink>
    </w:p>
    <w:p w:rsidR="00963E87" w:rsidRDefault="00963E87">
      <w:pPr>
        <w:pStyle w:val="TOC3"/>
        <w:tabs>
          <w:tab w:val="left" w:pos="1440"/>
          <w:tab w:val="right" w:leader="dot" w:pos="8778"/>
        </w:tabs>
        <w:rPr>
          <w:rFonts w:asciiTheme="minorHAnsi" w:eastAsiaTheme="minorEastAsia" w:hAnsiTheme="minorHAnsi" w:cstheme="minorBidi"/>
          <w:noProof/>
          <w:sz w:val="22"/>
          <w:szCs w:val="22"/>
          <w:lang w:eastAsia="hr-HR"/>
        </w:rPr>
      </w:pPr>
      <w:hyperlink w:anchor="_Toc355556789" w:history="1">
        <w:r w:rsidRPr="005C75B7">
          <w:rPr>
            <w:rStyle w:val="Hyperlink"/>
            <w:noProof/>
          </w:rPr>
          <w:t>2.3.5.</w:t>
        </w:r>
        <w:r>
          <w:rPr>
            <w:rFonts w:asciiTheme="minorHAnsi" w:eastAsiaTheme="minorEastAsia" w:hAnsiTheme="minorHAnsi" w:cstheme="minorBidi"/>
            <w:noProof/>
            <w:sz w:val="22"/>
            <w:szCs w:val="22"/>
            <w:lang w:eastAsia="hr-HR"/>
          </w:rPr>
          <w:tab/>
        </w:r>
        <w:r w:rsidRPr="005C75B7">
          <w:rPr>
            <w:rStyle w:val="Hyperlink"/>
            <w:noProof/>
          </w:rPr>
          <w:t>NSGA</w:t>
        </w:r>
        <w:r>
          <w:rPr>
            <w:noProof/>
            <w:webHidden/>
          </w:rPr>
          <w:tab/>
        </w:r>
        <w:r>
          <w:rPr>
            <w:noProof/>
            <w:webHidden/>
          </w:rPr>
          <w:fldChar w:fldCharType="begin"/>
        </w:r>
        <w:r>
          <w:rPr>
            <w:noProof/>
            <w:webHidden/>
          </w:rPr>
          <w:instrText xml:space="preserve"> PAGEREF _Toc355556789 \h </w:instrText>
        </w:r>
        <w:r>
          <w:rPr>
            <w:noProof/>
            <w:webHidden/>
          </w:rPr>
        </w:r>
        <w:r>
          <w:rPr>
            <w:noProof/>
            <w:webHidden/>
          </w:rPr>
          <w:fldChar w:fldCharType="separate"/>
        </w:r>
        <w:r w:rsidR="00D61CF8">
          <w:rPr>
            <w:noProof/>
            <w:webHidden/>
          </w:rPr>
          <w:t>16</w:t>
        </w:r>
        <w:r>
          <w:rPr>
            <w:noProof/>
            <w:webHidden/>
          </w:rPr>
          <w:fldChar w:fldCharType="end"/>
        </w:r>
      </w:hyperlink>
    </w:p>
    <w:p w:rsidR="00963E87" w:rsidRDefault="00963E87">
      <w:pPr>
        <w:pStyle w:val="TOC3"/>
        <w:tabs>
          <w:tab w:val="left" w:pos="1440"/>
          <w:tab w:val="right" w:leader="dot" w:pos="8778"/>
        </w:tabs>
        <w:rPr>
          <w:rFonts w:asciiTheme="minorHAnsi" w:eastAsiaTheme="minorEastAsia" w:hAnsiTheme="minorHAnsi" w:cstheme="minorBidi"/>
          <w:noProof/>
          <w:sz w:val="22"/>
          <w:szCs w:val="22"/>
          <w:lang w:eastAsia="hr-HR"/>
        </w:rPr>
      </w:pPr>
      <w:hyperlink w:anchor="_Toc355556790" w:history="1">
        <w:r w:rsidRPr="005C75B7">
          <w:rPr>
            <w:rStyle w:val="Hyperlink"/>
            <w:noProof/>
          </w:rPr>
          <w:t>2.3.6.</w:t>
        </w:r>
        <w:r>
          <w:rPr>
            <w:rFonts w:asciiTheme="minorHAnsi" w:eastAsiaTheme="minorEastAsia" w:hAnsiTheme="minorHAnsi" w:cstheme="minorBidi"/>
            <w:noProof/>
            <w:sz w:val="22"/>
            <w:szCs w:val="22"/>
            <w:lang w:eastAsia="hr-HR"/>
          </w:rPr>
          <w:tab/>
        </w:r>
        <w:r w:rsidRPr="005C75B7">
          <w:rPr>
            <w:rStyle w:val="Hyperlink"/>
            <w:noProof/>
          </w:rPr>
          <w:t>NSGA-II</w:t>
        </w:r>
        <w:r>
          <w:rPr>
            <w:noProof/>
            <w:webHidden/>
          </w:rPr>
          <w:tab/>
        </w:r>
        <w:r>
          <w:rPr>
            <w:noProof/>
            <w:webHidden/>
          </w:rPr>
          <w:fldChar w:fldCharType="begin"/>
        </w:r>
        <w:r>
          <w:rPr>
            <w:noProof/>
            <w:webHidden/>
          </w:rPr>
          <w:instrText xml:space="preserve"> PAGEREF _Toc355556790 \h </w:instrText>
        </w:r>
        <w:r>
          <w:rPr>
            <w:noProof/>
            <w:webHidden/>
          </w:rPr>
        </w:r>
        <w:r>
          <w:rPr>
            <w:noProof/>
            <w:webHidden/>
          </w:rPr>
          <w:fldChar w:fldCharType="separate"/>
        </w:r>
        <w:r w:rsidR="00D61CF8">
          <w:rPr>
            <w:noProof/>
            <w:webHidden/>
          </w:rPr>
          <w:t>19</w:t>
        </w:r>
        <w:r>
          <w:rPr>
            <w:noProof/>
            <w:webHidden/>
          </w:rPr>
          <w:fldChar w:fldCharType="end"/>
        </w:r>
      </w:hyperlink>
    </w:p>
    <w:p w:rsidR="00963E87" w:rsidRDefault="00963E87">
      <w:pPr>
        <w:pStyle w:val="TOC3"/>
        <w:tabs>
          <w:tab w:val="left" w:pos="1440"/>
          <w:tab w:val="right" w:leader="dot" w:pos="8778"/>
        </w:tabs>
        <w:rPr>
          <w:rFonts w:asciiTheme="minorHAnsi" w:eastAsiaTheme="minorEastAsia" w:hAnsiTheme="minorHAnsi" w:cstheme="minorBidi"/>
          <w:noProof/>
          <w:sz w:val="22"/>
          <w:szCs w:val="22"/>
          <w:lang w:eastAsia="hr-HR"/>
        </w:rPr>
      </w:pPr>
      <w:hyperlink w:anchor="_Toc355556791" w:history="1">
        <w:r w:rsidRPr="005C75B7">
          <w:rPr>
            <w:rStyle w:val="Hyperlink"/>
            <w:noProof/>
          </w:rPr>
          <w:t>2.3.7.</w:t>
        </w:r>
        <w:r>
          <w:rPr>
            <w:rFonts w:asciiTheme="minorHAnsi" w:eastAsiaTheme="minorEastAsia" w:hAnsiTheme="minorHAnsi" w:cstheme="minorBidi"/>
            <w:noProof/>
            <w:sz w:val="22"/>
            <w:szCs w:val="22"/>
            <w:lang w:eastAsia="hr-HR"/>
          </w:rPr>
          <w:tab/>
        </w:r>
        <w:r w:rsidRPr="005C75B7">
          <w:rPr>
            <w:rStyle w:val="Hyperlink"/>
            <w:noProof/>
          </w:rPr>
          <w:t>PPES</w:t>
        </w:r>
        <w:r>
          <w:rPr>
            <w:noProof/>
            <w:webHidden/>
          </w:rPr>
          <w:tab/>
        </w:r>
        <w:r>
          <w:rPr>
            <w:noProof/>
            <w:webHidden/>
          </w:rPr>
          <w:fldChar w:fldCharType="begin"/>
        </w:r>
        <w:r>
          <w:rPr>
            <w:noProof/>
            <w:webHidden/>
          </w:rPr>
          <w:instrText xml:space="preserve"> PAGEREF _Toc355556791 \h </w:instrText>
        </w:r>
        <w:r>
          <w:rPr>
            <w:noProof/>
            <w:webHidden/>
          </w:rPr>
        </w:r>
        <w:r>
          <w:rPr>
            <w:noProof/>
            <w:webHidden/>
          </w:rPr>
          <w:fldChar w:fldCharType="separate"/>
        </w:r>
        <w:r w:rsidR="00D61CF8">
          <w:rPr>
            <w:noProof/>
            <w:webHidden/>
          </w:rPr>
          <w:t>21</w:t>
        </w:r>
        <w:r>
          <w:rPr>
            <w:noProof/>
            <w:webHidden/>
          </w:rPr>
          <w:fldChar w:fldCharType="end"/>
        </w:r>
      </w:hyperlink>
    </w:p>
    <w:p w:rsidR="00963E87" w:rsidRDefault="00963E87">
      <w:pPr>
        <w:pStyle w:val="TOC1"/>
        <w:tabs>
          <w:tab w:val="left" w:pos="480"/>
          <w:tab w:val="right" w:leader="dot" w:pos="8778"/>
        </w:tabs>
        <w:rPr>
          <w:rFonts w:asciiTheme="minorHAnsi" w:eastAsiaTheme="minorEastAsia" w:hAnsiTheme="minorHAnsi" w:cstheme="minorBidi"/>
          <w:noProof/>
          <w:sz w:val="22"/>
          <w:szCs w:val="22"/>
          <w:lang w:eastAsia="hr-HR"/>
        </w:rPr>
      </w:pPr>
      <w:hyperlink w:anchor="_Toc355556792" w:history="1">
        <w:r w:rsidRPr="005C75B7">
          <w:rPr>
            <w:rStyle w:val="Hyperlink"/>
            <w:noProof/>
          </w:rPr>
          <w:t>3.</w:t>
        </w:r>
        <w:r>
          <w:rPr>
            <w:rFonts w:asciiTheme="minorHAnsi" w:eastAsiaTheme="minorEastAsia" w:hAnsiTheme="minorHAnsi" w:cstheme="minorBidi"/>
            <w:noProof/>
            <w:sz w:val="22"/>
            <w:szCs w:val="22"/>
            <w:lang w:eastAsia="hr-HR"/>
          </w:rPr>
          <w:tab/>
        </w:r>
        <w:r w:rsidRPr="005C75B7">
          <w:rPr>
            <w:rStyle w:val="Hyperlink"/>
            <w:noProof/>
          </w:rPr>
          <w:t>Implementacija i rezultati</w:t>
        </w:r>
        <w:r>
          <w:rPr>
            <w:noProof/>
            <w:webHidden/>
          </w:rPr>
          <w:tab/>
        </w:r>
        <w:r>
          <w:rPr>
            <w:noProof/>
            <w:webHidden/>
          </w:rPr>
          <w:fldChar w:fldCharType="begin"/>
        </w:r>
        <w:r>
          <w:rPr>
            <w:noProof/>
            <w:webHidden/>
          </w:rPr>
          <w:instrText xml:space="preserve"> PAGEREF _Toc355556792 \h </w:instrText>
        </w:r>
        <w:r>
          <w:rPr>
            <w:noProof/>
            <w:webHidden/>
          </w:rPr>
        </w:r>
        <w:r>
          <w:rPr>
            <w:noProof/>
            <w:webHidden/>
          </w:rPr>
          <w:fldChar w:fldCharType="separate"/>
        </w:r>
        <w:r w:rsidR="00D61CF8">
          <w:rPr>
            <w:noProof/>
            <w:webHidden/>
          </w:rPr>
          <w:t>22</w:t>
        </w:r>
        <w:r>
          <w:rPr>
            <w:noProof/>
            <w:webHidden/>
          </w:rPr>
          <w:fldChar w:fldCharType="end"/>
        </w:r>
      </w:hyperlink>
    </w:p>
    <w:p w:rsidR="00963E87" w:rsidRDefault="00963E87">
      <w:pPr>
        <w:pStyle w:val="TOC1"/>
        <w:tabs>
          <w:tab w:val="right" w:leader="dot" w:pos="8778"/>
        </w:tabs>
        <w:rPr>
          <w:rFonts w:asciiTheme="minorHAnsi" w:eastAsiaTheme="minorEastAsia" w:hAnsiTheme="minorHAnsi" w:cstheme="minorBidi"/>
          <w:noProof/>
          <w:sz w:val="22"/>
          <w:szCs w:val="22"/>
          <w:lang w:eastAsia="hr-HR"/>
        </w:rPr>
      </w:pPr>
      <w:hyperlink w:anchor="_Toc355556793" w:history="1">
        <w:r w:rsidRPr="005C75B7">
          <w:rPr>
            <w:rStyle w:val="Hyperlink"/>
            <w:noProof/>
          </w:rPr>
          <w:t>Zaključak</w:t>
        </w:r>
        <w:r>
          <w:rPr>
            <w:noProof/>
            <w:webHidden/>
          </w:rPr>
          <w:tab/>
        </w:r>
        <w:r>
          <w:rPr>
            <w:noProof/>
            <w:webHidden/>
          </w:rPr>
          <w:fldChar w:fldCharType="begin"/>
        </w:r>
        <w:r>
          <w:rPr>
            <w:noProof/>
            <w:webHidden/>
          </w:rPr>
          <w:instrText xml:space="preserve"> PAGEREF _Toc355556793 \h </w:instrText>
        </w:r>
        <w:r>
          <w:rPr>
            <w:noProof/>
            <w:webHidden/>
          </w:rPr>
        </w:r>
        <w:r>
          <w:rPr>
            <w:noProof/>
            <w:webHidden/>
          </w:rPr>
          <w:fldChar w:fldCharType="separate"/>
        </w:r>
        <w:r w:rsidR="00D61CF8">
          <w:rPr>
            <w:noProof/>
            <w:webHidden/>
          </w:rPr>
          <w:t>24</w:t>
        </w:r>
        <w:r>
          <w:rPr>
            <w:noProof/>
            <w:webHidden/>
          </w:rPr>
          <w:fldChar w:fldCharType="end"/>
        </w:r>
      </w:hyperlink>
    </w:p>
    <w:p w:rsidR="00963E87" w:rsidRDefault="00963E87">
      <w:pPr>
        <w:pStyle w:val="TOC1"/>
        <w:tabs>
          <w:tab w:val="right" w:leader="dot" w:pos="8778"/>
        </w:tabs>
        <w:rPr>
          <w:rFonts w:asciiTheme="minorHAnsi" w:eastAsiaTheme="minorEastAsia" w:hAnsiTheme="minorHAnsi" w:cstheme="minorBidi"/>
          <w:noProof/>
          <w:sz w:val="22"/>
          <w:szCs w:val="22"/>
          <w:lang w:eastAsia="hr-HR"/>
        </w:rPr>
      </w:pPr>
      <w:hyperlink w:anchor="_Toc355556794" w:history="1">
        <w:r w:rsidRPr="005C75B7">
          <w:rPr>
            <w:rStyle w:val="Hyperlink"/>
            <w:noProof/>
          </w:rPr>
          <w:t>Literatura</w:t>
        </w:r>
        <w:r>
          <w:rPr>
            <w:noProof/>
            <w:webHidden/>
          </w:rPr>
          <w:tab/>
        </w:r>
        <w:r>
          <w:rPr>
            <w:noProof/>
            <w:webHidden/>
          </w:rPr>
          <w:fldChar w:fldCharType="begin"/>
        </w:r>
        <w:r>
          <w:rPr>
            <w:noProof/>
            <w:webHidden/>
          </w:rPr>
          <w:instrText xml:space="preserve"> PAGEREF _Toc355556794 \h </w:instrText>
        </w:r>
        <w:r>
          <w:rPr>
            <w:noProof/>
            <w:webHidden/>
          </w:rPr>
        </w:r>
        <w:r>
          <w:rPr>
            <w:noProof/>
            <w:webHidden/>
          </w:rPr>
          <w:fldChar w:fldCharType="separate"/>
        </w:r>
        <w:r w:rsidR="00D61CF8">
          <w:rPr>
            <w:noProof/>
            <w:webHidden/>
          </w:rPr>
          <w:t>26</w:t>
        </w:r>
        <w:r>
          <w:rPr>
            <w:noProof/>
            <w:webHidden/>
          </w:rPr>
          <w:fldChar w:fldCharType="end"/>
        </w:r>
      </w:hyperlink>
    </w:p>
    <w:p w:rsidR="009F4605" w:rsidRDefault="003E2212">
      <w:r>
        <w:fldChar w:fldCharType="end"/>
      </w:r>
    </w:p>
    <w:p w:rsidR="009F4605" w:rsidRDefault="009F4605"/>
    <w:p w:rsidR="009F4605" w:rsidRDefault="009F4605"/>
    <w:p w:rsidR="009F4605" w:rsidRDefault="009F4605"/>
    <w:p w:rsidR="009F4605" w:rsidRDefault="009F4605"/>
    <w:p w:rsidR="009F4605" w:rsidRDefault="009F4605"/>
    <w:p w:rsidR="009F4605" w:rsidRDefault="009F4605"/>
    <w:p w:rsidR="009F4605" w:rsidRDefault="009F4605"/>
    <w:p w:rsidR="003E2212" w:rsidRDefault="003E2212">
      <w:pPr>
        <w:jc w:val="left"/>
      </w:pPr>
      <w:r>
        <w:t>.</w:t>
      </w:r>
    </w:p>
    <w:p w:rsidR="003E2212" w:rsidRDefault="003E2212">
      <w:pPr>
        <w:jc w:val="left"/>
        <w:sectPr w:rsidR="003E2212" w:rsidSect="00FA093A">
          <w:pgSz w:w="11907" w:h="16840" w:code="9"/>
          <w:pgMar w:top="1418" w:right="1418" w:bottom="1418" w:left="1701" w:header="851" w:footer="567" w:gutter="0"/>
          <w:cols w:space="708"/>
          <w:titlePg/>
          <w:docGrid w:linePitch="360"/>
        </w:sectPr>
      </w:pPr>
    </w:p>
    <w:p w:rsidR="003E2212" w:rsidRDefault="003E2212">
      <w:pPr>
        <w:pStyle w:val="Heading1"/>
        <w:numPr>
          <w:ilvl w:val="0"/>
          <w:numId w:val="0"/>
        </w:numPr>
      </w:pPr>
      <w:bookmarkStart w:id="1" w:name="_Toc355556769"/>
      <w:r>
        <w:lastRenderedPageBreak/>
        <w:t>Uvod</w:t>
      </w:r>
      <w:bookmarkEnd w:id="1"/>
    </w:p>
    <w:p w:rsidR="00AF158B" w:rsidRDefault="00AF158B">
      <w:r>
        <w:t xml:space="preserve">Mnogi su problemi iz stvarnog svijeta takvi da zahtijevaju optimizaciju istovremeno po više kriterija. U principu, višekriterijska je optimizacija poprilično različita od </w:t>
      </w:r>
      <w:proofErr w:type="spellStart"/>
      <w:r>
        <w:t>jednokriterijske</w:t>
      </w:r>
      <w:proofErr w:type="spellEnd"/>
      <w:r>
        <w:t xml:space="preserve"> optimizacije gdje je cilj pronaći jedan jedini globalni minimum ili maksimum. Razmatrajući problem višekriterijske opti</w:t>
      </w:r>
      <w:r w:rsidR="00415E29">
        <w:t>mizacije može se uočiti da u općenitom slučaju ne postoji jedinstveno rješenje koje je globalni minimum svih kriterija. Ako takvo rješenje postoji</w:t>
      </w:r>
      <w:r w:rsidR="004407A5">
        <w:t>,</w:t>
      </w:r>
      <w:r w:rsidR="00415E29">
        <w:t xml:space="preserve"> to onda nije višekriterijski, već </w:t>
      </w:r>
      <w:proofErr w:type="spellStart"/>
      <w:r w:rsidR="00415E29">
        <w:t>jednokriterijski</w:t>
      </w:r>
      <w:proofErr w:type="spellEnd"/>
      <w:r w:rsidR="00415E29">
        <w:t xml:space="preserve"> problem. Dakle, uobičajeno je, kada se priča o višekriterijskoj optimizaciji, govoriti o optimalnom rješenju kao o skupu rješenja koja dominiraju nad ostalim rješenjima gledajući kolektivno sve kriterije, a ne svaki zasebno. Za ta rješenja poželjno je da su međusobno što različitija gledajući prostor rješenja jer je zbog prirode problema potrebno pronaći kvalitetna rješenja koja su na različite načine postigla tu kvalitetu te će korisnik koji ima problem sam odabrati kompromis koji mu odgovara. Kompromis je </w:t>
      </w:r>
      <w:r w:rsidR="00F53E1E">
        <w:t>ključan</w:t>
      </w:r>
      <w:r w:rsidR="003B5835">
        <w:t xml:space="preserve"> jer sva </w:t>
      </w:r>
      <w:r w:rsidR="00FE41AE">
        <w:t xml:space="preserve">bi </w:t>
      </w:r>
      <w:r w:rsidR="003B5835">
        <w:t>rješenja iz o</w:t>
      </w:r>
      <w:r w:rsidR="00FE41AE">
        <w:t>ptimalnog skupa rješenja bila</w:t>
      </w:r>
      <w:r w:rsidR="003B5835">
        <w:t xml:space="preserve"> loš</w:t>
      </w:r>
      <w:r w:rsidR="00F53E1E">
        <w:t>ija</w:t>
      </w:r>
      <w:r w:rsidR="003B5835">
        <w:t xml:space="preserve"> kada bi se usporedila, po samo jednom</w:t>
      </w:r>
      <w:r w:rsidR="00F53E1E">
        <w:t xml:space="preserve"> od kriterija, s nekim rješenjem</w:t>
      </w:r>
      <w:r w:rsidR="003B5835">
        <w:t xml:space="preserve"> dobivenim </w:t>
      </w:r>
      <w:proofErr w:type="spellStart"/>
      <w:r w:rsidR="003B5835">
        <w:t>jednokriterijskom</w:t>
      </w:r>
      <w:proofErr w:type="spellEnd"/>
      <w:r w:rsidR="003B5835">
        <w:t xml:space="preserve"> optimizacijom po tom</w:t>
      </w:r>
      <w:r w:rsidR="00E72AD9">
        <w:t xml:space="preserve"> istom</w:t>
      </w:r>
      <w:r w:rsidR="003B5835">
        <w:t xml:space="preserve"> kriteriju.</w:t>
      </w:r>
    </w:p>
    <w:p w:rsidR="00C30E27" w:rsidRDefault="00C30E27">
      <w:r>
        <w:t xml:space="preserve">Genetski su se algoritmi od svog začetka prije više od tri desetljeća koristili za </w:t>
      </w:r>
      <w:proofErr w:type="spellStart"/>
      <w:r>
        <w:t>jednokriterijsku</w:t>
      </w:r>
      <w:proofErr w:type="spellEnd"/>
      <w:r>
        <w:t xml:space="preserve"> optimizaciju. </w:t>
      </w:r>
      <w:r w:rsidR="00C04FB1">
        <w:t xml:space="preserve">Zbog toga što istovremeno rade sa čitavom populacijom rješenja, a ne samo jednim rješenjem, vrlo su prikladni </w:t>
      </w:r>
      <w:r w:rsidR="00FB28AA">
        <w:t xml:space="preserve">i </w:t>
      </w:r>
      <w:r w:rsidR="00C04FB1">
        <w:t xml:space="preserve">za problem </w:t>
      </w:r>
      <w:proofErr w:type="spellStart"/>
      <w:r w:rsidR="00C04FB1">
        <w:t>višekriterisjke</w:t>
      </w:r>
      <w:proofErr w:type="spellEnd"/>
      <w:r w:rsidR="00C04FB1">
        <w:t xml:space="preserve"> optimizacije jer, kao što je već napomenuto, kao optimalno rješenje traži se upravo skup rješenja. Stoga su vrlo brzo svi algoritmi višekriterijske optimizacije počeli koristiti razne evolucijske strategije. </w:t>
      </w:r>
    </w:p>
    <w:p w:rsidR="00C30E27" w:rsidRDefault="00C04FB1">
      <w:r>
        <w:t xml:space="preserve">Višekriterijsku optimizaciju ne može se razumjeti ako ne se razumije problem </w:t>
      </w:r>
      <w:proofErr w:type="spellStart"/>
      <w:r>
        <w:t>jednokriterisjke</w:t>
      </w:r>
      <w:proofErr w:type="spellEnd"/>
      <w:r>
        <w:t xml:space="preserve"> optimizacije, stoga je prvo razjašnjen taj pojam. Cilj ovog rada je razmotriti </w:t>
      </w:r>
      <w:r w:rsidR="00C30E27">
        <w:t>sličnos</w:t>
      </w:r>
      <w:r>
        <w:t xml:space="preserve">ti i razlike </w:t>
      </w:r>
      <w:proofErr w:type="spellStart"/>
      <w:r>
        <w:t>jednokriterijske</w:t>
      </w:r>
      <w:proofErr w:type="spellEnd"/>
      <w:r>
        <w:t xml:space="preserve"> i</w:t>
      </w:r>
      <w:r w:rsidR="00C30E27">
        <w:t xml:space="preserve"> višekriterijske optimizacije, definirat</w:t>
      </w:r>
      <w:r>
        <w:t>i terminologiju te opisati par zanimljivih algoritama o</w:t>
      </w:r>
      <w:r w:rsidR="00541A42">
        <w:t>d kojih su neki</w:t>
      </w:r>
      <w:r>
        <w:t xml:space="preserve"> više </w:t>
      </w:r>
      <w:r w:rsidR="00541A42">
        <w:t xml:space="preserve">od </w:t>
      </w:r>
      <w:r>
        <w:t>povijesnog značaja</w:t>
      </w:r>
      <w:r w:rsidR="00541A42">
        <w:t xml:space="preserve"> kada se promatra kako je tekao razvoj višekriterijske optimizacije te kako je kasnije sve više algoritama poteklo u </w:t>
      </w:r>
      <w:r w:rsidR="00D908B8">
        <w:t>„</w:t>
      </w:r>
      <w:r w:rsidR="00541A42">
        <w:t xml:space="preserve">smjeru </w:t>
      </w:r>
      <w:proofErr w:type="spellStart"/>
      <w:r w:rsidR="00541A42">
        <w:t>nedominacije</w:t>
      </w:r>
      <w:proofErr w:type="spellEnd"/>
      <w:r w:rsidR="00D908B8">
        <w:t>“</w:t>
      </w:r>
      <w:r w:rsidR="00541A42">
        <w:t xml:space="preserve"> kada se ispostavilo da je on dobar</w:t>
      </w:r>
      <w:r w:rsidR="00CA6C4E">
        <w:t>, dok su drugi zanimljivi jer se često koriste, jednostavni su i/ili daju dobre rezultate</w:t>
      </w:r>
      <w:r w:rsidR="00541A42">
        <w:t xml:space="preserve">. Na kraju će se predstaviti </w:t>
      </w:r>
      <w:r w:rsidR="00FA6EDC">
        <w:t>predstojeća implementacija</w:t>
      </w:r>
      <w:r w:rsidR="00541A42">
        <w:t xml:space="preserve"> </w:t>
      </w:r>
      <w:r w:rsidR="00FA6EDC">
        <w:t xml:space="preserve">za isprobavanje </w:t>
      </w:r>
      <w:r w:rsidR="00541A42">
        <w:t>nekih od navedenih algoritama.</w:t>
      </w:r>
    </w:p>
    <w:p w:rsidR="003E2212" w:rsidRDefault="004B008D">
      <w:pPr>
        <w:pStyle w:val="Heading1"/>
        <w:rPr>
          <w:rStyle w:val="apple-style-span"/>
          <w:szCs w:val="36"/>
        </w:rPr>
      </w:pPr>
      <w:bookmarkStart w:id="2" w:name="_Toc355556770"/>
      <w:r w:rsidRPr="004B008D">
        <w:rPr>
          <w:rStyle w:val="apple-style-span"/>
          <w:szCs w:val="36"/>
        </w:rPr>
        <w:lastRenderedPageBreak/>
        <w:t>Definiranje problema višekriterijske optimizacije</w:t>
      </w:r>
      <w:bookmarkEnd w:id="2"/>
    </w:p>
    <w:p w:rsidR="00E8606F" w:rsidRPr="00E8606F" w:rsidRDefault="00E8606F" w:rsidP="00E8606F">
      <w:pPr>
        <w:pStyle w:val="Heading2"/>
      </w:pPr>
      <w:bookmarkStart w:id="3" w:name="_Toc355556771"/>
      <w:proofErr w:type="spellStart"/>
      <w:r>
        <w:t>Jednokriterijska</w:t>
      </w:r>
      <w:proofErr w:type="spellEnd"/>
      <w:r>
        <w:t xml:space="preserve"> optimizacija</w:t>
      </w:r>
      <w:bookmarkEnd w:id="3"/>
    </w:p>
    <w:p w:rsidR="00522C8D" w:rsidRDefault="001C16D5" w:rsidP="00F90241">
      <w:r>
        <w:t xml:space="preserve">Da bi pojam višekriterijske optimizacije bio u </w:t>
      </w:r>
      <w:proofErr w:type="spellStart"/>
      <w:r w:rsidR="00FD7036">
        <w:t>cjelosti</w:t>
      </w:r>
      <w:proofErr w:type="spellEnd"/>
      <w:r>
        <w:t xml:space="preserve"> razjašnjen, potrebno je prvo definirati </w:t>
      </w:r>
      <w:proofErr w:type="spellStart"/>
      <w:r>
        <w:t>jednokriterijsku</w:t>
      </w:r>
      <w:proofErr w:type="spellEnd"/>
      <w:r>
        <w:t xml:space="preserve"> optimizaciju. Kao što sam naziv govori, </w:t>
      </w:r>
      <w:r w:rsidR="00856B66">
        <w:t xml:space="preserve">problem </w:t>
      </w:r>
      <w:proofErr w:type="spellStart"/>
      <w:r w:rsidR="00856B66">
        <w:t>jednokriterijske</w:t>
      </w:r>
      <w:proofErr w:type="spellEnd"/>
      <w:r w:rsidR="00856B66">
        <w:t xml:space="preserve"> optimizacije svodi se na pronalaženje najboljeg rješenja </w:t>
      </w:r>
      <w:r w:rsidR="00C64E16">
        <w:t xml:space="preserve">u ulaznom prostoru rješenja  </w:t>
      </w:r>
      <w:r w:rsidR="00856B66">
        <w:t>takvog da</w:t>
      </w:r>
      <w:r w:rsidR="00C64E16">
        <w:t xml:space="preserve"> je vrijednost jedinstvenog kriterija tj. jedinstvene funkcije cilja </w:t>
      </w:r>
      <w:r w:rsidR="00C64E16" w:rsidRPr="00856B66">
        <w:rPr>
          <w:i/>
        </w:rPr>
        <w:t>f</w:t>
      </w:r>
      <w:r w:rsidR="00C64E16">
        <w:t xml:space="preserve">  u tom rješenju o</w:t>
      </w:r>
      <w:r w:rsidR="00291288">
        <w:t>ptimalna u odnosu na vrijednost</w:t>
      </w:r>
      <w:r w:rsidR="00C64E16">
        <w:t xml:space="preserve"> funkcije u svim ostalim rješenjima</w:t>
      </w:r>
      <w:r w:rsidR="006E3396">
        <w:t>, s tim da traženo rješenje mora</w:t>
      </w:r>
      <w:r w:rsidR="00856B66">
        <w:t xml:space="preserve"> </w:t>
      </w:r>
      <w:r w:rsidR="006E3396">
        <w:t xml:space="preserve">i </w:t>
      </w:r>
      <w:r w:rsidR="00856B66">
        <w:t>zadovoljava</w:t>
      </w:r>
      <w:r w:rsidR="006E3396">
        <w:t>ti zadana ograničenja</w:t>
      </w:r>
      <w:r w:rsidR="00856B66">
        <w:t xml:space="preserve">. </w:t>
      </w:r>
    </w:p>
    <w:p w:rsidR="00522C8D" w:rsidRDefault="00615E5B" w:rsidP="00F90241">
      <w:r>
        <w:t xml:space="preserve">Neka je </w:t>
      </w:r>
      <w:r w:rsidRPr="00615E5B">
        <w:rPr>
          <w:i/>
        </w:rPr>
        <w:t>X</w:t>
      </w:r>
      <w:r>
        <w:t xml:space="preserve"> n-dimenzijski prostor svih mogućih rješenja </w:t>
      </w:r>
      <w:r w:rsidRPr="001E3F4E">
        <w:rPr>
          <w:b/>
          <w:i/>
        </w:rPr>
        <w:t>x</w:t>
      </w:r>
      <w:r>
        <w:t xml:space="preserve"> oblika </w:t>
      </w:r>
      <w:r w:rsidRPr="001E3F4E">
        <w:rPr>
          <w:b/>
          <w:i/>
        </w:rPr>
        <w:t>x</w:t>
      </w:r>
      <w:r w:rsidRPr="001E3F4E">
        <w:rPr>
          <w:i/>
        </w:rPr>
        <w:t xml:space="preserve"> = {x</w:t>
      </w:r>
      <w:r w:rsidRPr="001E3F4E">
        <w:rPr>
          <w:i/>
          <w:vertAlign w:val="subscript"/>
        </w:rPr>
        <w:t>1</w:t>
      </w:r>
      <w:r w:rsidRPr="001E3F4E">
        <w:rPr>
          <w:i/>
        </w:rPr>
        <w:t>, x</w:t>
      </w:r>
      <w:r w:rsidRPr="001E3F4E">
        <w:rPr>
          <w:i/>
          <w:vertAlign w:val="subscript"/>
        </w:rPr>
        <w:t>2</w:t>
      </w:r>
      <w:r w:rsidRPr="001E3F4E">
        <w:rPr>
          <w:i/>
        </w:rPr>
        <w:t xml:space="preserve">,…, </w:t>
      </w:r>
      <w:proofErr w:type="spellStart"/>
      <w:r w:rsidRPr="001E3F4E">
        <w:rPr>
          <w:i/>
        </w:rPr>
        <w:t>x</w:t>
      </w:r>
      <w:r w:rsidRPr="001E3F4E">
        <w:rPr>
          <w:i/>
          <w:vertAlign w:val="subscript"/>
        </w:rPr>
        <w:t>n</w:t>
      </w:r>
      <w:proofErr w:type="spellEnd"/>
      <w:r w:rsidRPr="001E3F4E">
        <w:rPr>
          <w:i/>
        </w:rPr>
        <w:t>}</w:t>
      </w:r>
      <w:r>
        <w:rPr>
          <w:i/>
        </w:rPr>
        <w:t xml:space="preserve">, </w:t>
      </w:r>
      <w:proofErr w:type="spellStart"/>
      <w:r>
        <w:rPr>
          <w:i/>
        </w:rPr>
        <w:t>x</w:t>
      </w:r>
      <w:r>
        <w:rPr>
          <w:i/>
          <w:vertAlign w:val="subscript"/>
        </w:rPr>
        <w:t>i</w:t>
      </w:r>
      <w:proofErr w:type="spellEnd"/>
      <w:r>
        <w:rPr>
          <w:i/>
          <w:vertAlign w:val="subscript"/>
        </w:rPr>
        <w:t xml:space="preserve"> </w:t>
      </w:r>
      <w:r w:rsidRPr="00615E5B">
        <w:rPr>
          <w:i/>
          <w:sz w:val="28"/>
          <w:szCs w:val="28"/>
        </w:rPr>
        <w:t>ϵ</w:t>
      </w:r>
      <w:r>
        <w:rPr>
          <w:i/>
          <w:sz w:val="28"/>
          <w:szCs w:val="28"/>
        </w:rPr>
        <w:t xml:space="preserve"> </w:t>
      </w:r>
      <w:r w:rsidR="00E92E8B">
        <w:rPr>
          <w:rFonts w:ascii="Arial" w:hAnsi="Arial" w:cs="Arial"/>
          <w:noProof/>
          <w:color w:val="000000"/>
          <w:sz w:val="20"/>
          <w:szCs w:val="20"/>
          <w:lang w:eastAsia="hr-HR"/>
        </w:rPr>
        <w:drawing>
          <wp:inline distT="0" distB="0" distL="0" distR="0">
            <wp:extent cx="138430" cy="138430"/>
            <wp:effectExtent l="0" t="0" r="0" b="0"/>
            <wp:docPr id="28" name="Picture 28" descr="\mathb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thbb{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Fonts w:ascii="Arial" w:hAnsi="Arial" w:cs="Arial"/>
          <w:color w:val="000000"/>
          <w:sz w:val="20"/>
          <w:szCs w:val="20"/>
        </w:rPr>
        <w:t>,</w:t>
      </w:r>
      <w:r>
        <w:t xml:space="preserve"> i neka su zadana ograničenja u obliku skupa nejednakosti </w:t>
      </w:r>
      <w:r w:rsidRPr="001E3F4E">
        <w:rPr>
          <w:i/>
        </w:rPr>
        <w:t>{</w:t>
      </w:r>
      <w:proofErr w:type="spellStart"/>
      <w:r w:rsidRPr="001E3F4E">
        <w:rPr>
          <w:i/>
        </w:rPr>
        <w:t>g</w:t>
      </w:r>
      <w:r w:rsidRPr="001E3F4E">
        <w:rPr>
          <w:i/>
          <w:vertAlign w:val="subscript"/>
        </w:rPr>
        <w:t>i</w:t>
      </w:r>
      <w:proofErr w:type="spellEnd"/>
      <w:r w:rsidRPr="001E3F4E">
        <w:rPr>
          <w:i/>
        </w:rPr>
        <w:t>(</w:t>
      </w:r>
      <w:r w:rsidRPr="001E3F4E">
        <w:rPr>
          <w:b/>
          <w:i/>
        </w:rPr>
        <w:t>x</w:t>
      </w:r>
      <w:r w:rsidRPr="001E3F4E">
        <w:rPr>
          <w:i/>
        </w:rPr>
        <w:t>) ≥ 0, i = 1, 2,…, I}</w:t>
      </w:r>
      <w:r>
        <w:t xml:space="preserve">, skupa jednakosti </w:t>
      </w:r>
      <w:r w:rsidRPr="001E3F4E">
        <w:rPr>
          <w:i/>
        </w:rPr>
        <w:t>{</w:t>
      </w:r>
      <w:proofErr w:type="spellStart"/>
      <w:r w:rsidRPr="001E3F4E">
        <w:rPr>
          <w:i/>
        </w:rPr>
        <w:t>h</w:t>
      </w:r>
      <w:r w:rsidRPr="001E3F4E">
        <w:rPr>
          <w:i/>
          <w:vertAlign w:val="subscript"/>
        </w:rPr>
        <w:t>j</w:t>
      </w:r>
      <w:proofErr w:type="spellEnd"/>
      <w:r w:rsidRPr="001E3F4E">
        <w:rPr>
          <w:i/>
        </w:rPr>
        <w:t>(</w:t>
      </w:r>
      <w:r w:rsidRPr="001E3F4E">
        <w:rPr>
          <w:b/>
          <w:i/>
        </w:rPr>
        <w:t>x</w:t>
      </w:r>
      <w:r w:rsidRPr="001E3F4E">
        <w:rPr>
          <w:i/>
        </w:rPr>
        <w:t>) = 0, j = 1, 2,…, J}</w:t>
      </w:r>
      <w:r>
        <w:t xml:space="preserve"> te skupa ograničenja </w:t>
      </w:r>
      <w:r w:rsidRPr="001E3F4E">
        <w:rPr>
          <w:i/>
        </w:rPr>
        <w:t>{</w:t>
      </w:r>
      <w:proofErr w:type="spellStart"/>
      <w:r w:rsidRPr="001E3F4E">
        <w:rPr>
          <w:i/>
        </w:rPr>
        <w:t>x</w:t>
      </w:r>
      <w:r w:rsidRPr="001E3F4E">
        <w:rPr>
          <w:i/>
          <w:vertAlign w:val="subscript"/>
        </w:rPr>
        <w:t>k</w:t>
      </w:r>
      <w:r w:rsidRPr="001E3F4E">
        <w:rPr>
          <w:i/>
          <w:vertAlign w:val="superscript"/>
        </w:rPr>
        <w:t>min</w:t>
      </w:r>
      <w:proofErr w:type="spellEnd"/>
      <w:r w:rsidRPr="001E3F4E">
        <w:rPr>
          <w:i/>
        </w:rPr>
        <w:t xml:space="preserve"> ≤ </w:t>
      </w:r>
      <w:proofErr w:type="spellStart"/>
      <w:r w:rsidRPr="001E3F4E">
        <w:rPr>
          <w:i/>
        </w:rPr>
        <w:t>x</w:t>
      </w:r>
      <w:r w:rsidRPr="001E3F4E">
        <w:rPr>
          <w:i/>
          <w:vertAlign w:val="subscript"/>
        </w:rPr>
        <w:t>k</w:t>
      </w:r>
      <w:proofErr w:type="spellEnd"/>
      <w:r w:rsidRPr="001E3F4E">
        <w:rPr>
          <w:i/>
          <w:vertAlign w:val="subscript"/>
        </w:rPr>
        <w:t xml:space="preserve"> </w:t>
      </w:r>
      <w:r w:rsidRPr="001E3F4E">
        <w:rPr>
          <w:i/>
        </w:rPr>
        <w:t xml:space="preserve">≤ </w:t>
      </w:r>
      <w:proofErr w:type="spellStart"/>
      <w:r w:rsidRPr="001E3F4E">
        <w:rPr>
          <w:i/>
        </w:rPr>
        <w:t>x</w:t>
      </w:r>
      <w:r w:rsidRPr="001E3F4E">
        <w:rPr>
          <w:i/>
          <w:vertAlign w:val="subscript"/>
        </w:rPr>
        <w:t>k</w:t>
      </w:r>
      <w:r w:rsidRPr="001E3F4E">
        <w:rPr>
          <w:i/>
          <w:vertAlign w:val="superscript"/>
        </w:rPr>
        <w:t>max</w:t>
      </w:r>
      <w:proofErr w:type="spellEnd"/>
      <w:r w:rsidRPr="001E3F4E">
        <w:rPr>
          <w:i/>
        </w:rPr>
        <w:t>, k = 1, 2,…, n}</w:t>
      </w:r>
      <w:r>
        <w:t xml:space="preserve"> kojim se određuje minimalna i maksimalna dozvoljena vrijednost pojedine dimenzije rješenja.</w:t>
      </w:r>
      <w:r w:rsidR="00407EE2">
        <w:t xml:space="preserve"> </w:t>
      </w:r>
      <w:r>
        <w:t xml:space="preserve">Funkcija cilja </w:t>
      </w:r>
      <w:r w:rsidRPr="00615E5B">
        <w:rPr>
          <w:i/>
        </w:rPr>
        <w:t>f</w:t>
      </w:r>
      <w:r>
        <w:t xml:space="preserve"> definirana </w:t>
      </w:r>
      <w:r w:rsidR="00245652">
        <w:t xml:space="preserve">je </w:t>
      </w:r>
      <w:r>
        <w:t xml:space="preserve">kao preslikavanje </w:t>
      </w:r>
      <w:r w:rsidRPr="00615E5B">
        <w:rPr>
          <w:i/>
        </w:rPr>
        <w:t>f</w:t>
      </w:r>
      <w:r>
        <w:rPr>
          <w:i/>
        </w:rPr>
        <w:t xml:space="preserve"> </w:t>
      </w:r>
      <w:r w:rsidRPr="00615E5B">
        <w:rPr>
          <w:i/>
        </w:rPr>
        <w:t xml:space="preserve">: X → </w:t>
      </w:r>
      <w:r w:rsidR="00E92E8B">
        <w:rPr>
          <w:rFonts w:ascii="Arial" w:hAnsi="Arial" w:cs="Arial"/>
          <w:noProof/>
          <w:color w:val="000000"/>
          <w:sz w:val="20"/>
          <w:szCs w:val="20"/>
          <w:lang w:eastAsia="hr-HR"/>
        </w:rPr>
        <w:drawing>
          <wp:inline distT="0" distB="0" distL="0" distR="0">
            <wp:extent cx="138430" cy="138430"/>
            <wp:effectExtent l="0" t="0" r="0" b="0"/>
            <wp:docPr id="27" name="Picture 27" descr="\mathb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thbb{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t xml:space="preserve">. </w:t>
      </w:r>
      <w:r w:rsidR="0098007C">
        <w:t xml:space="preserve">Ne smanjujući općenitost, u daljnjem će se tekstu pretpostaviti da se uvijek radi </w:t>
      </w:r>
      <w:proofErr w:type="spellStart"/>
      <w:r w:rsidR="0098007C">
        <w:t>minimizacija</w:t>
      </w:r>
      <w:proofErr w:type="spellEnd"/>
      <w:r w:rsidR="0098007C">
        <w:t xml:space="preserve"> ciljne funkcije.</w:t>
      </w:r>
    </w:p>
    <w:p w:rsidR="009C10E6" w:rsidRPr="0098007C" w:rsidRDefault="0098007C" w:rsidP="00F90241">
      <w:r>
        <w:t xml:space="preserve">Cilj </w:t>
      </w:r>
      <w:proofErr w:type="spellStart"/>
      <w:r>
        <w:t>jednokriterijske</w:t>
      </w:r>
      <w:proofErr w:type="spellEnd"/>
      <w:r>
        <w:t xml:space="preserve"> optimizacije je pronaći globalni optimum </w:t>
      </w:r>
      <w:r w:rsidRPr="001E3F4E">
        <w:rPr>
          <w:b/>
          <w:i/>
        </w:rPr>
        <w:t>x</w:t>
      </w:r>
      <w:r w:rsidRPr="001E3F4E">
        <w:rPr>
          <w:i/>
        </w:rPr>
        <w:t>*</w:t>
      </w:r>
      <w:r>
        <w:t xml:space="preserve"> takav da je </w:t>
      </w:r>
      <w:r w:rsidRPr="0050630E">
        <w:rPr>
          <w:i/>
        </w:rPr>
        <w:t>f(</w:t>
      </w:r>
      <w:r w:rsidRPr="0050630E">
        <w:rPr>
          <w:b/>
          <w:i/>
        </w:rPr>
        <w:t>x</w:t>
      </w:r>
      <w:r w:rsidRPr="0050630E">
        <w:rPr>
          <w:i/>
        </w:rPr>
        <w:t>*)</w:t>
      </w:r>
      <w:r>
        <w:t xml:space="preserve"> najmanja vrijednost koju funkcija </w:t>
      </w:r>
      <w:r w:rsidRPr="00CB6462">
        <w:rPr>
          <w:i/>
        </w:rPr>
        <w:t>f</w:t>
      </w:r>
      <w:r>
        <w:t xml:space="preserve"> </w:t>
      </w:r>
      <w:r w:rsidR="00A02C67">
        <w:t xml:space="preserve"> </w:t>
      </w:r>
      <w:r>
        <w:t>može poprimiti uz zadana ograničenja.</w:t>
      </w:r>
      <w:r w:rsidR="001E3F4E">
        <w:br/>
      </w:r>
      <w:r w:rsidR="00EE50B9">
        <w:t xml:space="preserve">Dobrota rješenja definirana je kao skalar </w:t>
      </w:r>
      <w:r w:rsidR="00EE50B9" w:rsidRPr="00EE50B9">
        <w:rPr>
          <w:i/>
        </w:rPr>
        <w:t>z</w:t>
      </w:r>
      <w:r w:rsidR="00EE50B9">
        <w:t xml:space="preserve"> pridružen svakom rješenju </w:t>
      </w:r>
      <w:proofErr w:type="spellStart"/>
      <w:r w:rsidR="00EE50B9" w:rsidRPr="001E7542">
        <w:rPr>
          <w:b/>
          <w:i/>
        </w:rPr>
        <w:t>x</w:t>
      </w:r>
      <w:r w:rsidR="00EE50B9" w:rsidRPr="001E7542">
        <w:rPr>
          <w:i/>
          <w:vertAlign w:val="subscript"/>
        </w:rPr>
        <w:t>i</w:t>
      </w:r>
      <w:proofErr w:type="spellEnd"/>
      <w:r w:rsidR="00EE50B9">
        <w:t xml:space="preserve">. Ako su </w:t>
      </w:r>
      <w:r w:rsidR="00EE50B9" w:rsidRPr="001E7542">
        <w:rPr>
          <w:b/>
          <w:i/>
        </w:rPr>
        <w:t>x</w:t>
      </w:r>
      <w:r w:rsidR="00EE50B9" w:rsidRPr="001E7542">
        <w:rPr>
          <w:i/>
          <w:vertAlign w:val="subscript"/>
        </w:rPr>
        <w:t>1</w:t>
      </w:r>
      <w:r w:rsidR="00EE50B9">
        <w:t xml:space="preserve"> i </w:t>
      </w:r>
      <w:r w:rsidR="00EE50B9" w:rsidRPr="001E7542">
        <w:rPr>
          <w:b/>
          <w:i/>
        </w:rPr>
        <w:t>x</w:t>
      </w:r>
      <w:r w:rsidR="00EE50B9" w:rsidRPr="001E7542">
        <w:rPr>
          <w:i/>
          <w:vertAlign w:val="subscript"/>
        </w:rPr>
        <w:t>2</w:t>
      </w:r>
      <w:r w:rsidR="00EE50B9">
        <w:t xml:space="preserve"> iz </w:t>
      </w:r>
      <w:r w:rsidR="00EE50B9" w:rsidRPr="001E7542">
        <w:rPr>
          <w:i/>
        </w:rPr>
        <w:t>X</w:t>
      </w:r>
      <w:r w:rsidR="00EE50B9">
        <w:t xml:space="preserve"> i zadovoljavaju ograničenja te a</w:t>
      </w:r>
      <w:r w:rsidR="001E7542">
        <w:t>ko je</w:t>
      </w:r>
      <w:r w:rsidR="00EE50B9">
        <w:t xml:space="preserve"> </w:t>
      </w:r>
      <w:r w:rsidR="00EE50B9" w:rsidRPr="001E3F4E">
        <w:rPr>
          <w:i/>
        </w:rPr>
        <w:t>f(</w:t>
      </w:r>
      <w:r w:rsidR="00EE50B9" w:rsidRPr="001E3F4E">
        <w:rPr>
          <w:b/>
          <w:i/>
        </w:rPr>
        <w:t>x</w:t>
      </w:r>
      <w:r w:rsidR="00EE50B9" w:rsidRPr="001E3F4E">
        <w:rPr>
          <w:i/>
          <w:vertAlign w:val="subscript"/>
        </w:rPr>
        <w:t>1</w:t>
      </w:r>
      <w:r w:rsidR="00EE50B9" w:rsidRPr="001E3F4E">
        <w:rPr>
          <w:i/>
        </w:rPr>
        <w:t>) &lt; f(</w:t>
      </w:r>
      <w:r w:rsidR="00EE50B9" w:rsidRPr="001E3F4E">
        <w:rPr>
          <w:b/>
          <w:i/>
        </w:rPr>
        <w:t>x</w:t>
      </w:r>
      <w:r w:rsidR="00EE50B9" w:rsidRPr="001E3F4E">
        <w:rPr>
          <w:i/>
          <w:vertAlign w:val="subscript"/>
        </w:rPr>
        <w:t>2</w:t>
      </w:r>
      <w:r w:rsidR="00EE50B9" w:rsidRPr="001E3F4E">
        <w:rPr>
          <w:i/>
        </w:rPr>
        <w:t>)</w:t>
      </w:r>
      <w:r w:rsidR="001E7542">
        <w:t>,</w:t>
      </w:r>
      <w:r w:rsidR="00EE50B9">
        <w:t xml:space="preserve"> tada za njima pridružene dobrote </w:t>
      </w:r>
      <w:r w:rsidR="00EE50B9" w:rsidRPr="001E7542">
        <w:rPr>
          <w:i/>
        </w:rPr>
        <w:t>z</w:t>
      </w:r>
      <w:r w:rsidR="00EE50B9" w:rsidRPr="001E7542">
        <w:rPr>
          <w:i/>
          <w:vertAlign w:val="subscript"/>
        </w:rPr>
        <w:t>1</w:t>
      </w:r>
      <w:r w:rsidR="00EE50B9">
        <w:t xml:space="preserve"> i</w:t>
      </w:r>
      <w:r w:rsidR="00EE50B9" w:rsidRPr="001E7542">
        <w:rPr>
          <w:i/>
        </w:rPr>
        <w:t xml:space="preserve"> z</w:t>
      </w:r>
      <w:r w:rsidR="00EE50B9" w:rsidRPr="001E7542">
        <w:rPr>
          <w:i/>
          <w:vertAlign w:val="subscript"/>
        </w:rPr>
        <w:t>2</w:t>
      </w:r>
      <w:r w:rsidR="00EE50B9">
        <w:t xml:space="preserve"> </w:t>
      </w:r>
      <w:r w:rsidR="001E7542">
        <w:t xml:space="preserve">nužno </w:t>
      </w:r>
      <w:r w:rsidR="00EE50B9">
        <w:t>vrijedi</w:t>
      </w:r>
      <w:r w:rsidR="001E7542">
        <w:t xml:space="preserve"> da je</w:t>
      </w:r>
      <w:r w:rsidR="00EE50B9">
        <w:t xml:space="preserve"> </w:t>
      </w:r>
      <w:r w:rsidR="00EE50B9" w:rsidRPr="001E7542">
        <w:rPr>
          <w:i/>
        </w:rPr>
        <w:t>z</w:t>
      </w:r>
      <w:r w:rsidR="00EE50B9" w:rsidRPr="001E7542">
        <w:rPr>
          <w:i/>
          <w:vertAlign w:val="subscript"/>
        </w:rPr>
        <w:t>1</w:t>
      </w:r>
      <w:r w:rsidR="00EE50B9" w:rsidRPr="001E7542">
        <w:rPr>
          <w:i/>
        </w:rPr>
        <w:t xml:space="preserve"> &gt; z</w:t>
      </w:r>
      <w:r w:rsidR="00EE50B9" w:rsidRPr="001E7542">
        <w:rPr>
          <w:i/>
          <w:vertAlign w:val="subscript"/>
        </w:rPr>
        <w:t>2</w:t>
      </w:r>
      <w:r w:rsidR="001E7542">
        <w:t xml:space="preserve"> te možemo reći da je rješenje </w:t>
      </w:r>
      <w:r w:rsidR="001E7542" w:rsidRPr="001E7542">
        <w:rPr>
          <w:b/>
          <w:i/>
        </w:rPr>
        <w:t>x</w:t>
      </w:r>
      <w:r w:rsidR="001E7542" w:rsidRPr="001E7542">
        <w:rPr>
          <w:i/>
          <w:vertAlign w:val="subscript"/>
        </w:rPr>
        <w:t>1</w:t>
      </w:r>
      <w:r w:rsidR="001E7542">
        <w:t xml:space="preserve"> bolje od rješenja </w:t>
      </w:r>
      <w:r w:rsidR="001E7542" w:rsidRPr="001E7542">
        <w:rPr>
          <w:b/>
          <w:i/>
        </w:rPr>
        <w:t>x</w:t>
      </w:r>
      <w:r w:rsidR="001E7542" w:rsidRPr="001E7542">
        <w:rPr>
          <w:i/>
          <w:vertAlign w:val="subscript"/>
        </w:rPr>
        <w:t>2</w:t>
      </w:r>
      <w:r w:rsidR="00EE50B9">
        <w:t>.</w:t>
      </w:r>
      <w:r w:rsidR="001E7542">
        <w:t xml:space="preserve"> </w:t>
      </w:r>
      <w:r w:rsidR="00922D61">
        <w:t>[3]</w:t>
      </w:r>
    </w:p>
    <w:p w:rsidR="00341694" w:rsidRDefault="00A000E6" w:rsidP="00341694">
      <w:pPr>
        <w:pStyle w:val="Heading2"/>
      </w:pPr>
      <w:bookmarkStart w:id="4" w:name="_Toc355556772"/>
      <w:r>
        <w:t xml:space="preserve">Temeljne razlike višekriterijske u odnosu na </w:t>
      </w:r>
      <w:proofErr w:type="spellStart"/>
      <w:r>
        <w:t>jednokriterijsku</w:t>
      </w:r>
      <w:proofErr w:type="spellEnd"/>
      <w:r>
        <w:t xml:space="preserve"> optimizaciju</w:t>
      </w:r>
      <w:bookmarkEnd w:id="4"/>
    </w:p>
    <w:p w:rsidR="00522C8D" w:rsidRDefault="00B80C05" w:rsidP="001C08B4">
      <w:pPr>
        <w:spacing w:before="240"/>
      </w:pPr>
      <w:r>
        <w:t xml:space="preserve">Zajedničke stvari problemima </w:t>
      </w:r>
      <w:proofErr w:type="spellStart"/>
      <w:r>
        <w:t>jednokriterijske</w:t>
      </w:r>
      <w:proofErr w:type="spellEnd"/>
      <w:r>
        <w:t xml:space="preserve"> i višekriterijske optimizacije su </w:t>
      </w:r>
      <w:r>
        <w:br/>
        <w:t xml:space="preserve">n-dimenzijski ulazni prostor rješenja te prethodno navedena ograničenja nad rješenjima iz tog prostora. </w:t>
      </w:r>
      <w:r w:rsidR="009C10E6">
        <w:t xml:space="preserve">Temeljna razlika višekriterijske optimizacije u odnosu na </w:t>
      </w:r>
      <w:proofErr w:type="spellStart"/>
      <w:r w:rsidR="009C10E6">
        <w:t>jednokriterijsku</w:t>
      </w:r>
      <w:proofErr w:type="spellEnd"/>
      <w:r w:rsidR="009C10E6">
        <w:t xml:space="preserve"> jest to da više nemamo samo jedan kriterij (ciljnu funkciju </w:t>
      </w:r>
      <w:r w:rsidR="009C10E6" w:rsidRPr="009C10E6">
        <w:rPr>
          <w:i/>
        </w:rPr>
        <w:t>f</w:t>
      </w:r>
      <w:r w:rsidR="009C10E6">
        <w:t>) po kojem vrednujemo rješenja</w:t>
      </w:r>
      <w:r>
        <w:t>, već M kriterija, odnosno</w:t>
      </w:r>
      <w:r w:rsidR="009C10E6">
        <w:t xml:space="preserve"> M funkcija cilja</w:t>
      </w:r>
      <w:r w:rsidR="005B1B75">
        <w:t xml:space="preserve"> </w:t>
      </w:r>
      <w:r w:rsidR="004C5374">
        <w:t xml:space="preserve"> </w:t>
      </w:r>
      <w:r w:rsidR="00994630">
        <w:t>{</w:t>
      </w:r>
      <w:r w:rsidR="005B1B75" w:rsidRPr="005B1B75">
        <w:rPr>
          <w:i/>
        </w:rPr>
        <w:t>f</w:t>
      </w:r>
      <w:r w:rsidR="005B1B75" w:rsidRPr="005B1B75">
        <w:rPr>
          <w:i/>
          <w:vertAlign w:val="subscript"/>
        </w:rPr>
        <w:t>m</w:t>
      </w:r>
      <w:r w:rsidR="005B1B75" w:rsidRPr="005B1B75">
        <w:rPr>
          <w:i/>
        </w:rPr>
        <w:t>(</w:t>
      </w:r>
      <w:r w:rsidR="005B1B75" w:rsidRPr="005B1B75">
        <w:rPr>
          <w:b/>
          <w:i/>
        </w:rPr>
        <w:t>x</w:t>
      </w:r>
      <w:r w:rsidR="005B1B75" w:rsidRPr="005B1B75">
        <w:rPr>
          <w:i/>
        </w:rPr>
        <w:t>), m = 1, 2,…,M}</w:t>
      </w:r>
      <w:r w:rsidR="005B1B75">
        <w:t xml:space="preserve">. </w:t>
      </w:r>
      <w:r w:rsidR="00706E40">
        <w:t>Ako n</w:t>
      </w:r>
      <w:r w:rsidR="00532711">
        <w:t xml:space="preserve">eke od funkcija </w:t>
      </w:r>
      <w:proofErr w:type="spellStart"/>
      <w:r w:rsidR="00532711" w:rsidRPr="00B80C05">
        <w:rPr>
          <w:i/>
        </w:rPr>
        <w:t>f</w:t>
      </w:r>
      <w:r w:rsidR="00532711" w:rsidRPr="00B80C05">
        <w:rPr>
          <w:i/>
          <w:vertAlign w:val="subscript"/>
        </w:rPr>
        <w:t>i</w:t>
      </w:r>
      <w:proofErr w:type="spellEnd"/>
      <w:r w:rsidR="00532711">
        <w:t xml:space="preserve"> </w:t>
      </w:r>
      <w:r w:rsidR="00532711">
        <w:lastRenderedPageBreak/>
        <w:t>treba minimizirati,</w:t>
      </w:r>
      <w:r w:rsidR="00706E40">
        <w:t xml:space="preserve"> a ostale </w:t>
      </w:r>
      <w:proofErr w:type="spellStart"/>
      <w:r w:rsidR="00706E40">
        <w:t>maksimizirati</w:t>
      </w:r>
      <w:proofErr w:type="spellEnd"/>
      <w:r w:rsidR="00706E40">
        <w:t>,</w:t>
      </w:r>
      <w:r w:rsidR="00532711">
        <w:t xml:space="preserve"> to ne predstavlja problem s obzirom da ako funkciju </w:t>
      </w:r>
      <w:proofErr w:type="spellStart"/>
      <w:r w:rsidR="00532711" w:rsidRPr="00B80C05">
        <w:rPr>
          <w:i/>
        </w:rPr>
        <w:t>fj</w:t>
      </w:r>
      <w:proofErr w:type="spellEnd"/>
      <w:r w:rsidR="00532711">
        <w:t xml:space="preserve"> treba minimizirati, a </w:t>
      </w:r>
      <w:r>
        <w:t xml:space="preserve">funkciju </w:t>
      </w:r>
      <w:proofErr w:type="spellStart"/>
      <w:r w:rsidRPr="00B80C05">
        <w:rPr>
          <w:i/>
        </w:rPr>
        <w:t>fk</w:t>
      </w:r>
      <w:proofErr w:type="spellEnd"/>
      <w:r w:rsidR="00532711">
        <w:t xml:space="preserve"> </w:t>
      </w:r>
      <w:proofErr w:type="spellStart"/>
      <w:r w:rsidR="00532711">
        <w:t>maksimizirati</w:t>
      </w:r>
      <w:proofErr w:type="spellEnd"/>
      <w:r w:rsidR="00532711">
        <w:t>, kriterije možemo definirati</w:t>
      </w:r>
      <w:r>
        <w:t xml:space="preserve"> tako da minimiziramo </w:t>
      </w:r>
      <w:proofErr w:type="spellStart"/>
      <w:r w:rsidRPr="00B80C05">
        <w:rPr>
          <w:i/>
        </w:rPr>
        <w:t>fj</w:t>
      </w:r>
      <w:proofErr w:type="spellEnd"/>
      <w:r>
        <w:t xml:space="preserve">, ali </w:t>
      </w:r>
      <w:proofErr w:type="spellStart"/>
      <w:r w:rsidRPr="00B80C05">
        <w:rPr>
          <w:i/>
        </w:rPr>
        <w:t>fk</w:t>
      </w:r>
      <w:proofErr w:type="spellEnd"/>
      <w:r w:rsidR="00532711">
        <w:t xml:space="preserve"> ne </w:t>
      </w:r>
      <w:proofErr w:type="spellStart"/>
      <w:r w:rsidR="00532711">
        <w:t>maksimiziramo</w:t>
      </w:r>
      <w:proofErr w:type="spellEnd"/>
      <w:r>
        <w:t>,</w:t>
      </w:r>
      <w:r w:rsidR="00532711">
        <w:t xml:space="preserve"> već minimiziramo </w:t>
      </w:r>
      <w:r w:rsidR="00706E40">
        <w:t xml:space="preserve">izmijenjenu </w:t>
      </w:r>
      <w:r w:rsidR="00532711">
        <w:t>funkciju</w:t>
      </w:r>
      <w:r w:rsidR="00706E40">
        <w:t xml:space="preserve"> cilja</w:t>
      </w:r>
      <w:r w:rsidR="00532711">
        <w:t xml:space="preserve"> </w:t>
      </w:r>
      <w:r w:rsidR="00532711" w:rsidRPr="00B80C05">
        <w:rPr>
          <w:i/>
        </w:rPr>
        <w:t>–</w:t>
      </w:r>
      <w:proofErr w:type="spellStart"/>
      <w:r w:rsidR="00532711" w:rsidRPr="00B80C05">
        <w:rPr>
          <w:i/>
        </w:rPr>
        <w:t>f</w:t>
      </w:r>
      <w:r w:rsidRPr="00B80C05">
        <w:rPr>
          <w:i/>
        </w:rPr>
        <w:t>k</w:t>
      </w:r>
      <w:proofErr w:type="spellEnd"/>
      <w:r>
        <w:t xml:space="preserve">. U prijevodu, problem </w:t>
      </w:r>
      <w:proofErr w:type="spellStart"/>
      <w:r>
        <w:t>minimizacije</w:t>
      </w:r>
      <w:proofErr w:type="spellEnd"/>
      <w:r>
        <w:t xml:space="preserve"> jednih, a </w:t>
      </w:r>
      <w:proofErr w:type="spellStart"/>
      <w:r>
        <w:t>maksimizacije</w:t>
      </w:r>
      <w:proofErr w:type="spellEnd"/>
      <w:r>
        <w:t xml:space="preserve"> drugih kriterija može se svesti na problem samo </w:t>
      </w:r>
      <w:proofErr w:type="spellStart"/>
      <w:r>
        <w:t>minimizacije</w:t>
      </w:r>
      <w:proofErr w:type="spellEnd"/>
      <w:r>
        <w:t xml:space="preserve"> ili samo </w:t>
      </w:r>
      <w:proofErr w:type="spellStart"/>
      <w:r>
        <w:t>maksimizacije</w:t>
      </w:r>
      <w:proofErr w:type="spellEnd"/>
      <w:r>
        <w:t xml:space="preserve"> svih M kriterija.</w:t>
      </w:r>
    </w:p>
    <w:p w:rsidR="00AF521E" w:rsidRDefault="00757D60" w:rsidP="001C08B4">
      <w:pPr>
        <w:spacing w:before="240"/>
      </w:pPr>
      <w:r>
        <w:t xml:space="preserve">Glavni problem kod višekriterijske optimizacije leži u nečem drugom, a to je nemogućnost usporedbe kvalitete rješenja. Kod </w:t>
      </w:r>
      <w:proofErr w:type="spellStart"/>
      <w:r>
        <w:t>jednokriterijske</w:t>
      </w:r>
      <w:proofErr w:type="spellEnd"/>
      <w:r>
        <w:t xml:space="preserve"> </w:t>
      </w:r>
      <w:r w:rsidR="00D945CE">
        <w:t xml:space="preserve"> </w:t>
      </w:r>
      <w:r>
        <w:t>optimizacije to je bilo jednostavno</w:t>
      </w:r>
      <w:r w:rsidR="00AF521E">
        <w:t xml:space="preserve"> jer se svodilo na usporedbu dvaju</w:t>
      </w:r>
      <w:r>
        <w:t xml:space="preserve"> skalara. Sada se rješenja iz ulaznog prostora</w:t>
      </w:r>
      <w:r w:rsidR="00706E40">
        <w:t xml:space="preserve"> rješenja (engl. </w:t>
      </w:r>
      <w:proofErr w:type="spellStart"/>
      <w:r w:rsidR="00706E40" w:rsidRPr="00706E40">
        <w:rPr>
          <w:i/>
        </w:rPr>
        <w:t>solution</w:t>
      </w:r>
      <w:proofErr w:type="spellEnd"/>
      <w:r w:rsidR="00706E40" w:rsidRPr="00706E40">
        <w:rPr>
          <w:i/>
        </w:rPr>
        <w:t xml:space="preserve"> </w:t>
      </w:r>
      <w:proofErr w:type="spellStart"/>
      <w:r w:rsidR="00706E40" w:rsidRPr="00706E40">
        <w:rPr>
          <w:i/>
        </w:rPr>
        <w:t>space</w:t>
      </w:r>
      <w:proofErr w:type="spellEnd"/>
      <w:r w:rsidR="00706E40">
        <w:t>)</w:t>
      </w:r>
      <w:r>
        <w:t xml:space="preserve"> ne preslikavaju više u skalarne vrijednosti </w:t>
      </w:r>
      <w:r w:rsidR="00706E40">
        <w:t xml:space="preserve">u prostoru ciljnih funkcija (engl. </w:t>
      </w:r>
      <w:proofErr w:type="spellStart"/>
      <w:r w:rsidR="00706E40" w:rsidRPr="00706E40">
        <w:rPr>
          <w:i/>
        </w:rPr>
        <w:t>objective</w:t>
      </w:r>
      <w:proofErr w:type="spellEnd"/>
      <w:r w:rsidR="00706E40" w:rsidRPr="00706E40">
        <w:rPr>
          <w:i/>
        </w:rPr>
        <w:t xml:space="preserve"> </w:t>
      </w:r>
      <w:proofErr w:type="spellStart"/>
      <w:r w:rsidR="00706E40" w:rsidRPr="00706E40">
        <w:rPr>
          <w:i/>
        </w:rPr>
        <w:t>space</w:t>
      </w:r>
      <w:proofErr w:type="spellEnd"/>
      <w:r w:rsidR="00706E40">
        <w:t xml:space="preserve">), </w:t>
      </w:r>
      <w:r>
        <w:t>već u M-dimenzijske vektore</w:t>
      </w:r>
      <w:r w:rsidR="00F725D4">
        <w:t xml:space="preserve"> dobrote</w:t>
      </w:r>
      <w:r w:rsidR="003C3513">
        <w:t xml:space="preserve"> </w:t>
      </w:r>
      <w:r w:rsidR="003C3513" w:rsidRPr="003C3513">
        <w:rPr>
          <w:b/>
          <w:i/>
        </w:rPr>
        <w:t>z</w:t>
      </w:r>
      <w:r w:rsidR="003A1E53">
        <w:rPr>
          <w:b/>
          <w:i/>
          <w:vertAlign w:val="superscript"/>
        </w:rPr>
        <w:t>(i)</w:t>
      </w:r>
      <w:r w:rsidR="003C3513" w:rsidRPr="003C3513">
        <w:rPr>
          <w:i/>
        </w:rPr>
        <w:t xml:space="preserve"> </w:t>
      </w:r>
      <w:r w:rsidR="001C08B4">
        <w:rPr>
          <w:i/>
        </w:rPr>
        <w:t>= (f</w:t>
      </w:r>
      <w:r w:rsidR="001C08B4" w:rsidRPr="001C08B4">
        <w:rPr>
          <w:i/>
          <w:vertAlign w:val="subscript"/>
        </w:rPr>
        <w:t>1</w:t>
      </w:r>
      <w:r w:rsidR="001C08B4">
        <w:rPr>
          <w:i/>
        </w:rPr>
        <w:t>(</w:t>
      </w:r>
      <w:r w:rsidR="001C08B4" w:rsidRPr="001C08B4">
        <w:rPr>
          <w:b/>
          <w:i/>
        </w:rPr>
        <w:t>x</w:t>
      </w:r>
      <w:r w:rsidR="001C08B4" w:rsidRPr="001C08B4">
        <w:rPr>
          <w:i/>
          <w:vertAlign w:val="superscript"/>
        </w:rPr>
        <w:t>(i)</w:t>
      </w:r>
      <w:r w:rsidR="001C08B4">
        <w:rPr>
          <w:i/>
        </w:rPr>
        <w:t>), f</w:t>
      </w:r>
      <w:r w:rsidR="001C08B4" w:rsidRPr="001C08B4">
        <w:rPr>
          <w:i/>
          <w:vertAlign w:val="subscript"/>
        </w:rPr>
        <w:t>2</w:t>
      </w:r>
      <w:r w:rsidR="001C08B4">
        <w:rPr>
          <w:i/>
        </w:rPr>
        <w:t>(</w:t>
      </w:r>
      <w:r w:rsidR="001C08B4" w:rsidRPr="001C08B4">
        <w:rPr>
          <w:b/>
          <w:i/>
        </w:rPr>
        <w:t>x</w:t>
      </w:r>
      <w:r w:rsidR="001C08B4" w:rsidRPr="001C08B4">
        <w:rPr>
          <w:i/>
          <w:vertAlign w:val="superscript"/>
        </w:rPr>
        <w:t>(i)</w:t>
      </w:r>
      <w:r w:rsidR="001C08B4">
        <w:rPr>
          <w:i/>
        </w:rPr>
        <w:t>),…, f</w:t>
      </w:r>
      <w:r w:rsidR="001C08B4">
        <w:rPr>
          <w:i/>
          <w:vertAlign w:val="superscript"/>
        </w:rPr>
        <w:softHyphen/>
      </w:r>
      <w:r w:rsidR="001C08B4">
        <w:rPr>
          <w:i/>
          <w:vertAlign w:val="subscript"/>
        </w:rPr>
        <w:t>M</w:t>
      </w:r>
      <w:r w:rsidR="001C08B4">
        <w:rPr>
          <w:i/>
        </w:rPr>
        <w:t>(</w:t>
      </w:r>
      <w:r w:rsidR="001C08B4" w:rsidRPr="001C08B4">
        <w:rPr>
          <w:b/>
          <w:i/>
        </w:rPr>
        <w:t>x</w:t>
      </w:r>
      <w:r w:rsidR="001C08B4" w:rsidRPr="001C08B4">
        <w:rPr>
          <w:i/>
          <w:vertAlign w:val="superscript"/>
        </w:rPr>
        <w:t>(i)</w:t>
      </w:r>
      <w:r w:rsidR="001C08B4">
        <w:rPr>
          <w:i/>
        </w:rPr>
        <w:t>))</w:t>
      </w:r>
      <w:r w:rsidR="001C08B4" w:rsidRPr="001C08B4">
        <w:rPr>
          <w:i/>
        </w:rPr>
        <w:t xml:space="preserve"> </w:t>
      </w:r>
      <w:r w:rsidR="001C08B4" w:rsidRPr="003C3513">
        <w:rPr>
          <w:i/>
        </w:rPr>
        <w:t>= (z</w:t>
      </w:r>
      <w:r w:rsidR="001C08B4" w:rsidRPr="003C3513">
        <w:rPr>
          <w:i/>
          <w:vertAlign w:val="subscript"/>
        </w:rPr>
        <w:t>1</w:t>
      </w:r>
      <w:r w:rsidR="001C08B4" w:rsidRPr="003C3513">
        <w:rPr>
          <w:i/>
        </w:rPr>
        <w:t>, z</w:t>
      </w:r>
      <w:r w:rsidR="001C08B4" w:rsidRPr="003C3513">
        <w:rPr>
          <w:i/>
          <w:vertAlign w:val="subscript"/>
        </w:rPr>
        <w:t>2</w:t>
      </w:r>
      <w:r w:rsidR="001C08B4" w:rsidRPr="003C3513">
        <w:rPr>
          <w:i/>
        </w:rPr>
        <w:t xml:space="preserve">…, </w:t>
      </w:r>
      <w:proofErr w:type="spellStart"/>
      <w:r w:rsidR="001C08B4" w:rsidRPr="003C3513">
        <w:rPr>
          <w:i/>
        </w:rPr>
        <w:t>z</w:t>
      </w:r>
      <w:r w:rsidR="001C08B4" w:rsidRPr="003C3513">
        <w:rPr>
          <w:i/>
          <w:vertAlign w:val="subscript"/>
        </w:rPr>
        <w:t>M</w:t>
      </w:r>
      <w:proofErr w:type="spellEnd"/>
      <w:r w:rsidR="001C08B4" w:rsidRPr="003C3513">
        <w:rPr>
          <w:i/>
        </w:rPr>
        <w:t>)</w:t>
      </w:r>
      <w:r w:rsidR="003C3513">
        <w:t>, a njih se</w:t>
      </w:r>
      <w:r w:rsidR="00F725D4">
        <w:t xml:space="preserve"> ne može </w:t>
      </w:r>
      <w:r w:rsidR="003C3513">
        <w:t xml:space="preserve">uvijek jednoznačno </w:t>
      </w:r>
      <w:r w:rsidR="00F725D4">
        <w:t xml:space="preserve">usporediti. </w:t>
      </w:r>
      <w:r w:rsidR="009C310D">
        <w:t>Na slici 1-</w:t>
      </w:r>
      <w:proofErr w:type="spellStart"/>
      <w:r w:rsidR="009C310D">
        <w:t>1</w:t>
      </w:r>
      <w:proofErr w:type="spellEnd"/>
      <w:r w:rsidR="009C310D">
        <w:t xml:space="preserve"> nalazi se prikaz preslikavanja rješenja iz prostora rješenja u prostor ciljnih funkcija. </w:t>
      </w:r>
      <w:r w:rsidR="003A1E53">
        <w:t xml:space="preserve">Ako su rješenjima </w:t>
      </w:r>
      <w:r w:rsidR="003A1E53" w:rsidRPr="009C4DF8">
        <w:rPr>
          <w:b/>
          <w:i/>
        </w:rPr>
        <w:t>x</w:t>
      </w:r>
      <w:r w:rsidR="009C4DF8" w:rsidRPr="009C4DF8">
        <w:rPr>
          <w:i/>
          <w:vertAlign w:val="superscript"/>
        </w:rPr>
        <w:t>(1)</w:t>
      </w:r>
      <w:r w:rsidR="003A1E53">
        <w:t xml:space="preserve"> i </w:t>
      </w:r>
      <w:r w:rsidR="003A1E53" w:rsidRPr="009C4DF8">
        <w:rPr>
          <w:b/>
          <w:i/>
        </w:rPr>
        <w:t>x</w:t>
      </w:r>
      <w:r w:rsidR="009C4DF8" w:rsidRPr="009C4DF8">
        <w:rPr>
          <w:i/>
          <w:vertAlign w:val="superscript"/>
        </w:rPr>
        <w:t>(2)</w:t>
      </w:r>
      <w:r w:rsidR="003A1E53">
        <w:t xml:space="preserve"> pridružena dva vektora dobrote </w:t>
      </w:r>
      <w:r w:rsidR="003A1E53" w:rsidRPr="009C4DF8">
        <w:rPr>
          <w:b/>
          <w:i/>
        </w:rPr>
        <w:t>z</w:t>
      </w:r>
      <w:r w:rsidR="003A1E53" w:rsidRPr="009C4DF8">
        <w:rPr>
          <w:i/>
          <w:vertAlign w:val="superscript"/>
        </w:rPr>
        <w:t>(1)</w:t>
      </w:r>
      <w:r w:rsidR="003A1E53">
        <w:t xml:space="preserve"> i </w:t>
      </w:r>
      <w:r w:rsidR="003A1E53" w:rsidRPr="009C4DF8">
        <w:rPr>
          <w:b/>
          <w:i/>
        </w:rPr>
        <w:t>z</w:t>
      </w:r>
      <w:r w:rsidR="003A1E53" w:rsidRPr="009C4DF8">
        <w:rPr>
          <w:i/>
          <w:vertAlign w:val="superscript"/>
        </w:rPr>
        <w:t>(2)</w:t>
      </w:r>
      <w:r w:rsidR="00190966">
        <w:t xml:space="preserve"> takva</w:t>
      </w:r>
      <w:r w:rsidR="003A1E53">
        <w:t xml:space="preserve"> da su sve komponente </w:t>
      </w:r>
      <w:r w:rsidR="003A1E53" w:rsidRPr="009C4DF8">
        <w:rPr>
          <w:i/>
        </w:rPr>
        <w:t>z</w:t>
      </w:r>
      <w:r w:rsidR="003A1E53" w:rsidRPr="009C4DF8">
        <w:rPr>
          <w:i/>
          <w:vertAlign w:val="subscript"/>
        </w:rPr>
        <w:t>1</w:t>
      </w:r>
      <w:r w:rsidR="003A1E53" w:rsidRPr="009C4DF8">
        <w:rPr>
          <w:i/>
        </w:rPr>
        <w:t>,…,</w:t>
      </w:r>
      <w:proofErr w:type="spellStart"/>
      <w:r w:rsidR="003A1E53" w:rsidRPr="009C4DF8">
        <w:rPr>
          <w:i/>
        </w:rPr>
        <w:t>z</w:t>
      </w:r>
      <w:r w:rsidR="003A1E53" w:rsidRPr="009C4DF8">
        <w:rPr>
          <w:i/>
          <w:vertAlign w:val="subscript"/>
        </w:rPr>
        <w:t>M</w:t>
      </w:r>
      <w:proofErr w:type="spellEnd"/>
      <w:r w:rsidR="003A1E53">
        <w:t xml:space="preserve"> vektora </w:t>
      </w:r>
      <w:r w:rsidR="003A1E53" w:rsidRPr="009C4DF8">
        <w:rPr>
          <w:b/>
          <w:i/>
        </w:rPr>
        <w:t>z</w:t>
      </w:r>
      <w:r w:rsidR="003A1E53" w:rsidRPr="009C4DF8">
        <w:rPr>
          <w:i/>
          <w:vertAlign w:val="superscript"/>
        </w:rPr>
        <w:t>(1)</w:t>
      </w:r>
      <w:r w:rsidR="003A1E53">
        <w:t xml:space="preserve"> veće od odgovarajućih komponenti u vektoru </w:t>
      </w:r>
      <w:r w:rsidR="003A1E53" w:rsidRPr="009C4DF8">
        <w:rPr>
          <w:b/>
          <w:i/>
        </w:rPr>
        <w:t>z</w:t>
      </w:r>
      <w:r w:rsidR="003A1E53" w:rsidRPr="009C4DF8">
        <w:rPr>
          <w:i/>
          <w:vertAlign w:val="superscript"/>
        </w:rPr>
        <w:t>(2)</w:t>
      </w:r>
      <w:r w:rsidR="003A1E53">
        <w:t xml:space="preserve">, tada možemo zaključiti da je </w:t>
      </w:r>
      <w:r w:rsidR="009C4DF8">
        <w:t xml:space="preserve">rješenje </w:t>
      </w:r>
      <w:r w:rsidR="003A1E53" w:rsidRPr="009C4DF8">
        <w:rPr>
          <w:b/>
          <w:i/>
        </w:rPr>
        <w:t>x</w:t>
      </w:r>
      <w:r w:rsidR="009C4DF8" w:rsidRPr="009C4DF8">
        <w:rPr>
          <w:i/>
          <w:vertAlign w:val="superscript"/>
        </w:rPr>
        <w:t>(1)</w:t>
      </w:r>
      <w:r w:rsidR="003A1E53">
        <w:t xml:space="preserve"> bolje od </w:t>
      </w:r>
      <w:r w:rsidR="009C4DF8">
        <w:t xml:space="preserve">rješenja </w:t>
      </w:r>
      <w:r w:rsidR="003A1E53" w:rsidRPr="009C4DF8">
        <w:rPr>
          <w:b/>
        </w:rPr>
        <w:t>x</w:t>
      </w:r>
      <w:r w:rsidR="00BF57F4" w:rsidRPr="00BF57F4">
        <w:rPr>
          <w:vertAlign w:val="superscript"/>
        </w:rPr>
        <w:t>(</w:t>
      </w:r>
      <w:r w:rsidR="003A1E53" w:rsidRPr="00BF57F4">
        <w:rPr>
          <w:vertAlign w:val="superscript"/>
        </w:rPr>
        <w:t>2</w:t>
      </w:r>
      <w:r w:rsidR="00BF57F4" w:rsidRPr="00BF57F4">
        <w:rPr>
          <w:vertAlign w:val="superscript"/>
        </w:rPr>
        <w:t>)</w:t>
      </w:r>
      <w:r w:rsidR="003A1E53">
        <w:t>. No, općenito govoreći</w:t>
      </w:r>
      <w:r w:rsidR="00BF57F4">
        <w:t>,</w:t>
      </w:r>
      <w:r w:rsidR="003A1E53">
        <w:t xml:space="preserve"> ako su neke komponente veće u jednom vektoru, a preostale u drugom vektoru, ne možemo reći </w:t>
      </w:r>
      <w:r w:rsidR="00BF57F4">
        <w:t>da je neko rješenje</w:t>
      </w:r>
      <w:r w:rsidR="003A1E53">
        <w:t xml:space="preserve"> bolje. Stoga je potrebno</w:t>
      </w:r>
      <w:r w:rsidR="00F725D4">
        <w:t xml:space="preserve"> definirati </w:t>
      </w:r>
      <w:r w:rsidR="003546C0">
        <w:t xml:space="preserve">način usporedbe </w:t>
      </w:r>
      <w:r w:rsidR="003A1E53">
        <w:t>vektor</w:t>
      </w:r>
      <w:r w:rsidR="003546C0">
        <w:t>a</w:t>
      </w:r>
      <w:r w:rsidR="00F725D4">
        <w:t xml:space="preserve"> </w:t>
      </w:r>
      <w:r w:rsidR="00911402">
        <w:t xml:space="preserve">te će </w:t>
      </w:r>
      <w:r w:rsidR="00F725D4">
        <w:t xml:space="preserve">neki </w:t>
      </w:r>
      <w:r w:rsidR="00911402">
        <w:t xml:space="preserve">od njih </w:t>
      </w:r>
      <w:r w:rsidR="00F725D4">
        <w:t>biti opisani u nastavku.</w:t>
      </w:r>
    </w:p>
    <w:p w:rsidR="000062CB" w:rsidRDefault="001B299B" w:rsidP="001C08B4">
      <w:pPr>
        <w:spacing w:before="240"/>
      </w:pPr>
      <w:r>
        <w:t xml:space="preserve">Svi načini </w:t>
      </w:r>
      <w:r w:rsidR="00AF521E">
        <w:t xml:space="preserve">usporedbe vektora prema kvaliteti </w:t>
      </w:r>
      <w:r>
        <w:t xml:space="preserve">temelje se na jednom od </w:t>
      </w:r>
      <w:r w:rsidR="00635C2B">
        <w:t>tri  principa od kojih</w:t>
      </w:r>
      <w:r w:rsidR="00884E91">
        <w:t xml:space="preserve"> prva dva problem svode na </w:t>
      </w:r>
      <w:proofErr w:type="spellStart"/>
      <w:r w:rsidR="00884E91">
        <w:t>jednokriterijsku</w:t>
      </w:r>
      <w:proofErr w:type="spellEnd"/>
      <w:r w:rsidR="00884E91">
        <w:t xml:space="preserve"> </w:t>
      </w:r>
      <w:proofErr w:type="spellStart"/>
      <w:r w:rsidR="00884E91">
        <w:t>optimizaciju.</w:t>
      </w:r>
      <w:proofErr w:type="spellEnd"/>
      <w:r>
        <w:t>.</w:t>
      </w:r>
      <w:r w:rsidR="00F575C4">
        <w:t xml:space="preserve"> Takva </w:t>
      </w:r>
      <w:r w:rsidR="00635C2B">
        <w:t>rješenja</w:t>
      </w:r>
      <w:r w:rsidR="00F575C4">
        <w:t xml:space="preserve"> </w:t>
      </w:r>
      <w:r w:rsidR="00635C2B">
        <w:t>otklanjaju</w:t>
      </w:r>
      <w:r w:rsidR="00F575C4">
        <w:t xml:space="preserve"> </w:t>
      </w:r>
      <w:r w:rsidR="00475FB8">
        <w:t>navedeni problem s uspoređivanjem vektora</w:t>
      </w:r>
      <w:r w:rsidR="00F575C4">
        <w:t xml:space="preserve">, no često nisu pogodna za probleme u kojima kao konačno rješenje želimo ponuditi čitavu paletu potencijalno odgovarajućih rješenja i time korisniku omogućiti da sam odabere ono koje mu najviše odgovara. Da bi to bilo moguće, </w:t>
      </w:r>
      <w:r w:rsidR="00884E91">
        <w:t>potreban je treći</w:t>
      </w:r>
      <w:r w:rsidR="00F575C4">
        <w:t xml:space="preserve"> način razmišljanja koji ne svodi probleme na </w:t>
      </w:r>
      <w:proofErr w:type="spellStart"/>
      <w:r w:rsidR="00F575C4">
        <w:t>jednokriterijsku</w:t>
      </w:r>
      <w:proofErr w:type="spellEnd"/>
      <w:r w:rsidR="00F575C4">
        <w:t xml:space="preserve"> optimizaciju</w:t>
      </w:r>
      <w:r w:rsidR="000062CB">
        <w:t>, a to omoguć</w:t>
      </w:r>
      <w:r w:rsidR="00C240F7">
        <w:t xml:space="preserve">avaju relacija dominacije i pojam </w:t>
      </w:r>
      <w:proofErr w:type="spellStart"/>
      <w:r w:rsidR="00C240F7">
        <w:t>Pareto</w:t>
      </w:r>
      <w:proofErr w:type="spellEnd"/>
      <w:r w:rsidR="00C240F7">
        <w:t xml:space="preserve"> </w:t>
      </w:r>
      <w:r w:rsidR="000062CB">
        <w:t>optimalnosti koji su srž višekriterijske optimizacije.</w:t>
      </w:r>
    </w:p>
    <w:p w:rsidR="009C310D" w:rsidRDefault="009C310D" w:rsidP="009C310D">
      <w:pPr>
        <w:keepNext/>
        <w:spacing w:before="240"/>
        <w:jc w:val="center"/>
      </w:pPr>
      <w:r>
        <w:rPr>
          <w:noProof/>
          <w:lang w:eastAsia="hr-HR"/>
        </w:rPr>
        <w:lastRenderedPageBreak/>
        <w:drawing>
          <wp:inline distT="0" distB="0" distL="0" distR="0" wp14:anchorId="500F455D" wp14:editId="74E4DB25">
            <wp:extent cx="4933315" cy="1913890"/>
            <wp:effectExtent l="0" t="0" r="635" b="0"/>
            <wp:docPr id="2" name="Picture 2" descr="C:\Users\Mia\Documents\FER\2.semestar_diplomski\SEMINAR\Slike\prost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a\Documents\FER\2.semestar_diplomski\SEMINAR\Slike\prostor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315" cy="1913890"/>
                    </a:xfrm>
                    <a:prstGeom prst="rect">
                      <a:avLst/>
                    </a:prstGeom>
                    <a:noFill/>
                    <a:ln>
                      <a:noFill/>
                    </a:ln>
                  </pic:spPr>
                </pic:pic>
              </a:graphicData>
            </a:graphic>
          </wp:inline>
        </w:drawing>
      </w:r>
    </w:p>
    <w:p w:rsidR="009C310D" w:rsidRDefault="009C310D" w:rsidP="009C310D">
      <w:pPr>
        <w:pStyle w:val="Caption"/>
      </w:pPr>
      <w:r>
        <w:t xml:space="preserve">Slika </w:t>
      </w:r>
      <w:r w:rsidR="00253626">
        <w:fldChar w:fldCharType="begin"/>
      </w:r>
      <w:r w:rsidR="00253626">
        <w:instrText xml:space="preserve"> STYLEREF 1 \s </w:instrText>
      </w:r>
      <w:r w:rsidR="00253626">
        <w:fldChar w:fldCharType="separate"/>
      </w:r>
      <w:r w:rsidR="00D61CF8">
        <w:rPr>
          <w:noProof/>
        </w:rPr>
        <w:t>1</w:t>
      </w:r>
      <w:r w:rsidR="00253626">
        <w:fldChar w:fldCharType="end"/>
      </w:r>
      <w:r w:rsidR="00253626">
        <w:noBreakHyphen/>
      </w:r>
      <w:r w:rsidR="00253626">
        <w:fldChar w:fldCharType="begin"/>
      </w:r>
      <w:r w:rsidR="00253626">
        <w:instrText xml:space="preserve"> SEQ Slika \* ARABIC \s 1 </w:instrText>
      </w:r>
      <w:r w:rsidR="00253626">
        <w:fldChar w:fldCharType="separate"/>
      </w:r>
      <w:r w:rsidR="00D61CF8">
        <w:rPr>
          <w:noProof/>
        </w:rPr>
        <w:t>1</w:t>
      </w:r>
      <w:r w:rsidR="00253626">
        <w:fldChar w:fldCharType="end"/>
      </w:r>
      <w:r>
        <w:t xml:space="preserve"> </w:t>
      </w:r>
      <w:r w:rsidR="005A2B39">
        <w:t>Prostor rješenja i prostor ciljnih funkcija</w:t>
      </w:r>
    </w:p>
    <w:p w:rsidR="000B017A" w:rsidRDefault="000B017A" w:rsidP="000B017A">
      <w:pPr>
        <w:pStyle w:val="Heading2"/>
      </w:pPr>
      <w:bookmarkStart w:id="5" w:name="_Toc355556773"/>
      <w:r>
        <w:t xml:space="preserve">Svođenje višekriterijske na </w:t>
      </w:r>
      <w:proofErr w:type="spellStart"/>
      <w:r>
        <w:t>jednokriterijsku</w:t>
      </w:r>
      <w:proofErr w:type="spellEnd"/>
      <w:r>
        <w:t xml:space="preserve"> optimizaciju</w:t>
      </w:r>
      <w:bookmarkEnd w:id="5"/>
    </w:p>
    <w:p w:rsidR="00884E91" w:rsidRPr="00884E91" w:rsidRDefault="00AF3789" w:rsidP="00884E91">
      <w:r>
        <w:t>Prednost ovakvog</w:t>
      </w:r>
      <w:r w:rsidR="00884E91">
        <w:t xml:space="preserve"> </w:t>
      </w:r>
      <w:r>
        <w:t>principa</w:t>
      </w:r>
      <w:r w:rsidR="00884E91">
        <w:t xml:space="preserve"> jest jednostavnost</w:t>
      </w:r>
      <w:r>
        <w:t xml:space="preserve"> i mogućnost odabira između brojnih </w:t>
      </w:r>
      <w:r w:rsidR="00E72D0A">
        <w:t xml:space="preserve">(genetskih) </w:t>
      </w:r>
      <w:r>
        <w:t xml:space="preserve">algoritama </w:t>
      </w:r>
      <w:proofErr w:type="spellStart"/>
      <w:r>
        <w:t>jednokriterijske</w:t>
      </w:r>
      <w:proofErr w:type="spellEnd"/>
      <w:r>
        <w:t xml:space="preserve"> optimizacije</w:t>
      </w:r>
      <w:r w:rsidR="009C347B">
        <w:t>. No, problemi s ovakvim rješenjem su mnogobrojni, inače uopće ne bi bilo potrebe za višekriterijskom optimizacijom i algoritmima višekriterijske optimizacije.</w:t>
      </w:r>
    </w:p>
    <w:p w:rsidR="0057072C" w:rsidRDefault="0057072C" w:rsidP="0057072C">
      <w:pPr>
        <w:pStyle w:val="Heading3"/>
      </w:pPr>
      <w:bookmarkStart w:id="6" w:name="_Toc355556774"/>
      <w:r>
        <w:t xml:space="preserve">Preslikavanje vektora dobrote u </w:t>
      </w:r>
      <w:proofErr w:type="spellStart"/>
      <w:r>
        <w:t>jednodimenzijski</w:t>
      </w:r>
      <w:proofErr w:type="spellEnd"/>
      <w:r>
        <w:t xml:space="preserve"> prostor</w:t>
      </w:r>
      <w:bookmarkEnd w:id="6"/>
    </w:p>
    <w:p w:rsidR="0057072C" w:rsidRDefault="008D4AE5" w:rsidP="0057072C">
      <w:r>
        <w:t xml:space="preserve">Preslikavanjem vektora dobrote </w:t>
      </w:r>
      <w:r w:rsidRPr="005F4806">
        <w:rPr>
          <w:b/>
          <w:i/>
        </w:rPr>
        <w:t>z</w:t>
      </w:r>
      <w:r>
        <w:t xml:space="preserve"> u </w:t>
      </w:r>
      <w:proofErr w:type="spellStart"/>
      <w:r>
        <w:t>jednodimenzijski</w:t>
      </w:r>
      <w:proofErr w:type="spellEnd"/>
      <w:r>
        <w:t xml:space="preserve"> prostor </w:t>
      </w:r>
      <w:r w:rsidR="005F4806">
        <w:t xml:space="preserve">on postaje skalar </w:t>
      </w:r>
      <w:r w:rsidR="00881FC8">
        <w:rPr>
          <w:i/>
        </w:rPr>
        <w:t>z</w:t>
      </w:r>
      <w:r w:rsidR="005F4806">
        <w:t xml:space="preserve">, a </w:t>
      </w:r>
      <w:r>
        <w:t xml:space="preserve">problem višekriterijske optimizacije svodi se na problem </w:t>
      </w:r>
      <w:proofErr w:type="spellStart"/>
      <w:r>
        <w:t>jednokriterijske</w:t>
      </w:r>
      <w:proofErr w:type="spellEnd"/>
      <w:r>
        <w:t xml:space="preserve"> optimizacije</w:t>
      </w:r>
      <w:r w:rsidR="005F4806">
        <w:t xml:space="preserve">. Nakon takve transformacije problem </w:t>
      </w:r>
      <w:r>
        <w:t xml:space="preserve">možemo riješiti nekim </w:t>
      </w:r>
      <w:r w:rsidR="00851E90">
        <w:t>algoritmom za</w:t>
      </w:r>
      <w:r>
        <w:t xml:space="preserve"> </w:t>
      </w:r>
      <w:proofErr w:type="spellStart"/>
      <w:r>
        <w:t>jednokriterijsku</w:t>
      </w:r>
      <w:proofErr w:type="spellEnd"/>
      <w:r>
        <w:t xml:space="preserve"> optimizaciju. </w:t>
      </w:r>
    </w:p>
    <w:p w:rsidR="00045758" w:rsidRDefault="00045758" w:rsidP="0057072C">
      <w:r>
        <w:t>Prvi i najjednostavniji način preslikavanja jest pomoću linearne kombinacije pojedinih komponenata vektora</w:t>
      </w:r>
      <w:r>
        <w:rPr>
          <w:i/>
          <w:vertAlign w:val="superscript"/>
        </w:rPr>
        <w:t xml:space="preserve"> </w:t>
      </w:r>
      <w:r w:rsidRPr="0045051D">
        <w:rPr>
          <w:b/>
          <w:i/>
        </w:rPr>
        <w:t>z</w:t>
      </w:r>
      <w:r>
        <w:t xml:space="preserve">. Težinskim koeficijentima </w:t>
      </w:r>
      <w:proofErr w:type="spellStart"/>
      <w:r w:rsidR="00244928">
        <w:t>ω</w:t>
      </w:r>
      <w:r w:rsidR="00881FC8">
        <w:rPr>
          <w:vertAlign w:val="subscript"/>
        </w:rPr>
        <w:t>i</w:t>
      </w:r>
      <w:proofErr w:type="spellEnd"/>
      <w:r w:rsidR="00244928">
        <w:rPr>
          <w:vertAlign w:val="subscript"/>
        </w:rPr>
        <w:t xml:space="preserve"> </w:t>
      </w:r>
      <w:r w:rsidR="00244928">
        <w:t>regulira se koliki će utjecaj pojedini kriterij imati u konačnom iznosu dobrote</w:t>
      </w:r>
      <w:r w:rsidR="00EB3A3A">
        <w:t xml:space="preserve"> z: </w:t>
      </w:r>
    </w:p>
    <w:p w:rsidR="007D170D" w:rsidRDefault="00881FC8" w:rsidP="0057072C">
      <m:oMathPara>
        <m:oMath>
          <m:r>
            <w:rPr>
              <w:rFonts w:ascii="Cambria Math" w:hAnsi="Cambria Math"/>
            </w:rPr>
            <m:t>z=</m:t>
          </m:r>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vertAlign w:val="subscript"/>
                    </w:rPr>
                  </m:ctrlPr>
                </m:sSubPr>
                <m:e>
                  <m:r>
                    <m:rPr>
                      <m:sty m:val="p"/>
                    </m:rPr>
                    <w:rPr>
                      <w:rFonts w:ascii="Cambria Math" w:hAnsi="Cambria Math"/>
                    </w:rPr>
                    <m:t>ω</m:t>
                  </m:r>
                  <m:ctrlPr>
                    <w:rPr>
                      <w:rFonts w:ascii="Cambria Math" w:hAnsi="Cambria Math"/>
                    </w:rPr>
                  </m:ctrlPr>
                </m:e>
                <m:sub>
                  <m:r>
                    <m:rPr>
                      <m:sty m:val="p"/>
                    </m:rPr>
                    <w:rPr>
                      <w:rFonts w:ascii="Cambria Math" w:hAnsi="Cambria Math"/>
                      <w:vertAlign w:val="subscript"/>
                    </w:rPr>
                    <m:t>i</m:t>
                  </m:r>
                </m:sub>
              </m:sSub>
              <m:sSub>
                <m:sSubPr>
                  <m:ctrlPr>
                    <w:rPr>
                      <w:rFonts w:ascii="Cambria Math" w:hAnsi="Cambria Math"/>
                      <w:i/>
                      <w:vertAlign w:val="subscript"/>
                    </w:rPr>
                  </m:ctrlPr>
                </m:sSubPr>
                <m:e>
                  <m:r>
                    <w:rPr>
                      <w:rFonts w:ascii="Cambria Math" w:hAnsi="Cambria Math"/>
                      <w:vertAlign w:val="subscript"/>
                    </w:rPr>
                    <m:t>z</m:t>
                  </m:r>
                </m:e>
                <m:sub>
                  <m:r>
                    <w:rPr>
                      <w:rFonts w:ascii="Cambria Math" w:hAnsi="Cambria Math"/>
                      <w:vertAlign w:val="subscript"/>
                    </w:rPr>
                    <m:t xml:space="preserve">i </m:t>
                  </m:r>
                </m:sub>
              </m:sSub>
            </m:e>
          </m:nary>
        </m:oMath>
      </m:oMathPara>
    </w:p>
    <w:p w:rsidR="00EC7A0A" w:rsidRDefault="00C32F18" w:rsidP="0057072C">
      <w:pPr>
        <w:rPr>
          <w:color w:val="FF0000"/>
        </w:rPr>
      </w:pPr>
      <w:r>
        <w:t xml:space="preserve">Mogu se definirati i razna nelinearna preslikavanja vektora u skalar </w:t>
      </w:r>
      <w:r w:rsidR="004632FC">
        <w:t>pomoću nelinearne funkcije Ψ</w:t>
      </w:r>
      <w:r w:rsidR="00EB3A3A">
        <w:t>:</w:t>
      </w:r>
      <w:r w:rsidR="00FE1664">
        <w:t xml:space="preserve"> </w:t>
      </w:r>
    </w:p>
    <w:p w:rsidR="0045051D" w:rsidRDefault="0045051D" w:rsidP="0057072C">
      <m:oMathPara>
        <m:oMath>
          <m:r>
            <w:rPr>
              <w:rFonts w:ascii="Cambria Math" w:hAnsi="Cambria Math"/>
            </w:rPr>
            <m:t>z=</m:t>
          </m:r>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r>
                <m:rPr>
                  <m:sty m:val="p"/>
                </m:rPr>
                <w:rPr>
                  <w:rFonts w:ascii="Cambria Math" w:hAnsi="Cambria Math"/>
                </w:rPr>
                <m:t>Ψ</m:t>
              </m:r>
              <m:r>
                <m:rPr>
                  <m:sty m:val="p"/>
                </m:rPr>
                <w:rPr>
                  <w:rFonts w:ascii="Cambria Math"/>
                </w:rPr>
                <m:t>(</m:t>
              </m:r>
              <m:sSub>
                <m:sSubPr>
                  <m:ctrlPr>
                    <w:rPr>
                      <w:rFonts w:ascii="Cambria Math" w:hAnsi="Cambria Math"/>
                    </w:rPr>
                  </m:ctrlPr>
                </m:sSubPr>
                <m:e>
                  <m:r>
                    <m:rPr>
                      <m:sty m:val="p"/>
                    </m:rPr>
                    <w:rPr>
                      <w:rFonts w:ascii="Cambria Math"/>
                    </w:rPr>
                    <m:t>z</m:t>
                  </m:r>
                </m:e>
                <m:sub>
                  <m:r>
                    <m:rPr>
                      <m:sty m:val="p"/>
                    </m:rPr>
                    <w:rPr>
                      <w:rFonts w:ascii="Cambria Math"/>
                    </w:rPr>
                    <m:t>i</m:t>
                  </m:r>
                </m:sub>
              </m:sSub>
              <m:r>
                <w:rPr>
                  <w:rFonts w:ascii="Cambria Math"/>
                </w:rPr>
                <m:t>)</m:t>
              </m:r>
            </m:e>
          </m:nary>
        </m:oMath>
      </m:oMathPara>
    </w:p>
    <w:p w:rsidR="00AA06C7" w:rsidRPr="00244928" w:rsidRDefault="00C32F18" w:rsidP="0057072C">
      <w:r>
        <w:lastRenderedPageBreak/>
        <w:t xml:space="preserve">Koje god preslikavanje odabrali, sva ona imaju </w:t>
      </w:r>
      <w:r w:rsidR="00884E91">
        <w:t>jednaka svojstva</w:t>
      </w:r>
      <w:r>
        <w:t xml:space="preserve">. </w:t>
      </w:r>
      <w:r w:rsidR="00AA06C7">
        <w:t>P</w:t>
      </w:r>
      <w:r w:rsidR="000D3850">
        <w:t>ozitivne stran</w:t>
      </w:r>
      <w:r w:rsidR="00884E91">
        <w:t>e ovakvog rješenja problema jesu</w:t>
      </w:r>
      <w:r w:rsidR="000D3850">
        <w:t xml:space="preserve"> jednostavnost te mogućnost korištenja mnogobrojnih algoritama za </w:t>
      </w:r>
      <w:proofErr w:type="spellStart"/>
      <w:r w:rsidR="000D3850">
        <w:t>jednokriterijsku</w:t>
      </w:r>
      <w:proofErr w:type="spellEnd"/>
      <w:r w:rsidR="000D3850">
        <w:t xml:space="preserve"> optimizaciju</w:t>
      </w:r>
      <w:r w:rsidR="009C347B">
        <w:t>.</w:t>
      </w:r>
      <w:r w:rsidR="000D3850">
        <w:t xml:space="preserve"> </w:t>
      </w:r>
      <w:r w:rsidR="001E3D68">
        <w:t>Prvi</w:t>
      </w:r>
      <w:r w:rsidR="00275C1F">
        <w:t xml:space="preserve"> problem je</w:t>
      </w:r>
      <w:r w:rsidR="005D2085">
        <w:t xml:space="preserve"> to</w:t>
      </w:r>
      <w:r w:rsidR="00275C1F">
        <w:t xml:space="preserve"> da takvo preslikavanje nije </w:t>
      </w:r>
      <w:proofErr w:type="spellStart"/>
      <w:r w:rsidR="00275C1F">
        <w:t>injektivno</w:t>
      </w:r>
      <w:proofErr w:type="spellEnd"/>
      <w:r w:rsidR="00275C1F">
        <w:t xml:space="preserve">, odnosno različiti vektori mogu se preslikati u iste skalarne vrijednosti. U slučaju da imamo dva kriterija, neće biti moguće razlikovati rješenje koje ima </w:t>
      </w:r>
      <w:r w:rsidR="00EC7A0A">
        <w:t xml:space="preserve">jedan kriterij izuzetno dobar, a drugi izuzetno loš, od rješenja koje ima prosječne vrijednosti za oba kriterija. </w:t>
      </w:r>
      <w:r w:rsidR="001E3D68">
        <w:t xml:space="preserve">Drugi problem je to da se optimizacijom uvijek dobije samo jedno konačno rješenje. </w:t>
      </w:r>
      <w:r w:rsidR="00EC7A0A">
        <w:t>Razmatrajući prir</w:t>
      </w:r>
      <w:r>
        <w:t>odu problema,</w:t>
      </w:r>
      <w:r w:rsidR="00EC7A0A">
        <w:t xml:space="preserve"> to </w:t>
      </w:r>
      <w:r>
        <w:t xml:space="preserve">u većini slučajeva </w:t>
      </w:r>
      <w:r w:rsidR="001E3D68">
        <w:t>nije zadovoljavajuće</w:t>
      </w:r>
      <w:r w:rsidR="00EC7A0A">
        <w:t>.</w:t>
      </w:r>
      <w:r w:rsidR="005D0CA4">
        <w:t xml:space="preserve"> </w:t>
      </w:r>
      <w:r w:rsidR="00523DEA">
        <w:t>[3]</w:t>
      </w:r>
    </w:p>
    <w:p w:rsidR="004B008D" w:rsidRDefault="00994630" w:rsidP="00994630">
      <w:pPr>
        <w:pStyle w:val="Heading3"/>
      </w:pPr>
      <w:bookmarkStart w:id="7" w:name="_Toc355556775"/>
      <w:r>
        <w:t>Definiranje prioriteta među kriterijima</w:t>
      </w:r>
      <w:bookmarkEnd w:id="7"/>
    </w:p>
    <w:p w:rsidR="001E3D68" w:rsidRDefault="00943134" w:rsidP="00994630">
      <w:r>
        <w:t xml:space="preserve">Kvalitetu rješenja iz ulaznog prostora rješenja možemo usporediti i tako da kriterije sortiramo po važnosti </w:t>
      </w:r>
      <w:r w:rsidR="00FD716F">
        <w:t xml:space="preserve">te </w:t>
      </w:r>
      <w:r>
        <w:t xml:space="preserve">vektore dobrote uspoređujemo komponentu po komponentu počevši od najznačajnije. Neka je </w:t>
      </w:r>
      <w:r w:rsidRPr="00357400">
        <w:rPr>
          <w:b/>
          <w:i/>
        </w:rPr>
        <w:t>x</w:t>
      </w:r>
      <w:r w:rsidRPr="00357400">
        <w:rPr>
          <w:i/>
          <w:vertAlign w:val="superscript"/>
        </w:rPr>
        <w:t>(1)</w:t>
      </w:r>
      <w:r>
        <w:t xml:space="preserve"> rješenje kojemu je pridružen vektor </w:t>
      </w:r>
      <w:r w:rsidRPr="00357400">
        <w:rPr>
          <w:b/>
          <w:i/>
        </w:rPr>
        <w:t>z</w:t>
      </w:r>
      <w:r w:rsidRPr="00357400">
        <w:rPr>
          <w:i/>
          <w:vertAlign w:val="superscript"/>
        </w:rPr>
        <w:t>(1)</w:t>
      </w:r>
      <w:r w:rsidR="00357400" w:rsidRPr="00357400">
        <w:rPr>
          <w:i/>
        </w:rPr>
        <w:t xml:space="preserve"> = {z</w:t>
      </w:r>
      <w:r w:rsidR="00357400" w:rsidRPr="00357400">
        <w:rPr>
          <w:i/>
          <w:vertAlign w:val="subscript"/>
        </w:rPr>
        <w:t>1</w:t>
      </w:r>
      <w:r w:rsidR="00357400" w:rsidRPr="00357400">
        <w:rPr>
          <w:i/>
          <w:vertAlign w:val="superscript"/>
        </w:rPr>
        <w:t>(1)</w:t>
      </w:r>
      <w:r w:rsidR="00357400" w:rsidRPr="00357400">
        <w:rPr>
          <w:i/>
        </w:rPr>
        <w:t>, z</w:t>
      </w:r>
      <w:r w:rsidR="00357400" w:rsidRPr="00357400">
        <w:rPr>
          <w:i/>
          <w:vertAlign w:val="subscript"/>
        </w:rPr>
        <w:t>2</w:t>
      </w:r>
      <w:r w:rsidR="00357400" w:rsidRPr="00357400">
        <w:rPr>
          <w:i/>
          <w:vertAlign w:val="superscript"/>
        </w:rPr>
        <w:t>(1)</w:t>
      </w:r>
      <w:r w:rsidR="00357400" w:rsidRPr="00357400">
        <w:rPr>
          <w:i/>
        </w:rPr>
        <w:t xml:space="preserve">,…, </w:t>
      </w:r>
      <w:proofErr w:type="spellStart"/>
      <w:r w:rsidR="00357400" w:rsidRPr="00357400">
        <w:rPr>
          <w:i/>
        </w:rPr>
        <w:t>z</w:t>
      </w:r>
      <w:r w:rsidR="00357400" w:rsidRPr="00357400">
        <w:rPr>
          <w:i/>
          <w:vertAlign w:val="subscript"/>
        </w:rPr>
        <w:t>M</w:t>
      </w:r>
      <w:proofErr w:type="spellEnd"/>
      <w:r w:rsidR="00357400" w:rsidRPr="00357400">
        <w:rPr>
          <w:i/>
          <w:vertAlign w:val="superscript"/>
        </w:rPr>
        <w:t>(1)</w:t>
      </w:r>
      <w:r w:rsidR="00357400" w:rsidRPr="00357400">
        <w:rPr>
          <w:i/>
        </w:rPr>
        <w:t>}</w:t>
      </w:r>
      <w:r>
        <w:t xml:space="preserve">, te neka je </w:t>
      </w:r>
      <w:r w:rsidRPr="00357400">
        <w:rPr>
          <w:b/>
          <w:i/>
        </w:rPr>
        <w:t>x</w:t>
      </w:r>
      <w:r w:rsidRPr="00357400">
        <w:rPr>
          <w:i/>
          <w:vertAlign w:val="superscript"/>
        </w:rPr>
        <w:t>(2)</w:t>
      </w:r>
      <w:r>
        <w:t xml:space="preserve"> rješenje kojemu je pridružen vektor </w:t>
      </w:r>
      <w:r w:rsidRPr="00357400">
        <w:rPr>
          <w:b/>
          <w:i/>
        </w:rPr>
        <w:t>z</w:t>
      </w:r>
      <w:r w:rsidRPr="00357400">
        <w:rPr>
          <w:i/>
          <w:vertAlign w:val="superscript"/>
        </w:rPr>
        <w:t>(2)</w:t>
      </w:r>
      <w:r w:rsidR="00357400" w:rsidRPr="00357400">
        <w:rPr>
          <w:i/>
        </w:rPr>
        <w:t xml:space="preserve"> = {z</w:t>
      </w:r>
      <w:r w:rsidR="00357400" w:rsidRPr="00357400">
        <w:rPr>
          <w:i/>
          <w:vertAlign w:val="subscript"/>
        </w:rPr>
        <w:t>1</w:t>
      </w:r>
      <w:r w:rsidR="00357400" w:rsidRPr="00357400">
        <w:rPr>
          <w:i/>
          <w:vertAlign w:val="superscript"/>
        </w:rPr>
        <w:t>(2)</w:t>
      </w:r>
      <w:r w:rsidR="00357400" w:rsidRPr="00357400">
        <w:rPr>
          <w:i/>
        </w:rPr>
        <w:t>, z</w:t>
      </w:r>
      <w:r w:rsidR="00357400" w:rsidRPr="00357400">
        <w:rPr>
          <w:i/>
          <w:vertAlign w:val="subscript"/>
        </w:rPr>
        <w:t>2</w:t>
      </w:r>
      <w:r w:rsidR="00357400" w:rsidRPr="00357400">
        <w:rPr>
          <w:i/>
          <w:vertAlign w:val="superscript"/>
        </w:rPr>
        <w:t>(2)</w:t>
      </w:r>
      <w:r w:rsidR="00357400" w:rsidRPr="00357400">
        <w:rPr>
          <w:i/>
        </w:rPr>
        <w:t xml:space="preserve">,…, </w:t>
      </w:r>
      <w:proofErr w:type="spellStart"/>
      <w:r w:rsidR="00357400" w:rsidRPr="00357400">
        <w:rPr>
          <w:i/>
        </w:rPr>
        <w:t>z</w:t>
      </w:r>
      <w:r w:rsidR="00357400" w:rsidRPr="00357400">
        <w:rPr>
          <w:i/>
          <w:vertAlign w:val="subscript"/>
        </w:rPr>
        <w:t>M</w:t>
      </w:r>
      <w:proofErr w:type="spellEnd"/>
      <w:r w:rsidR="00357400" w:rsidRPr="00357400">
        <w:rPr>
          <w:i/>
          <w:vertAlign w:val="superscript"/>
        </w:rPr>
        <w:t>(2)</w:t>
      </w:r>
      <w:r w:rsidR="00357400" w:rsidRPr="00357400">
        <w:rPr>
          <w:i/>
        </w:rPr>
        <w:t>}</w:t>
      </w:r>
      <w:r>
        <w:t xml:space="preserve"> u prostoru ciljnih funkcija</w:t>
      </w:r>
      <w:r w:rsidR="00357400">
        <w:t xml:space="preserve">. Pri tome se na prvoj komponenti </w:t>
      </w:r>
      <w:r w:rsidR="00357400" w:rsidRPr="00357400">
        <w:rPr>
          <w:i/>
        </w:rPr>
        <w:t>z</w:t>
      </w:r>
      <w:r w:rsidR="00357400" w:rsidRPr="00357400">
        <w:rPr>
          <w:i/>
          <w:vertAlign w:val="subscript"/>
        </w:rPr>
        <w:t>1</w:t>
      </w:r>
      <w:r w:rsidR="00357400" w:rsidRPr="00357400">
        <w:rPr>
          <w:i/>
          <w:vertAlign w:val="superscript"/>
        </w:rPr>
        <w:t>(i)</w:t>
      </w:r>
      <w:r w:rsidR="00357400">
        <w:t xml:space="preserve"> nalazi vrijednost najvažnije funkcije cilja, a na M-toj komponenti </w:t>
      </w:r>
      <w:proofErr w:type="spellStart"/>
      <w:r w:rsidR="00357400" w:rsidRPr="00357400">
        <w:rPr>
          <w:i/>
        </w:rPr>
        <w:t>z</w:t>
      </w:r>
      <w:r w:rsidR="00357400" w:rsidRPr="00357400">
        <w:rPr>
          <w:i/>
          <w:vertAlign w:val="subscript"/>
        </w:rPr>
        <w:t>M</w:t>
      </w:r>
      <w:proofErr w:type="spellEnd"/>
      <w:r w:rsidR="00357400" w:rsidRPr="00357400">
        <w:rPr>
          <w:i/>
          <w:vertAlign w:val="superscript"/>
        </w:rPr>
        <w:t>(i)</w:t>
      </w:r>
      <w:r w:rsidR="00357400">
        <w:t xml:space="preserve"> nalazi se vrijednost najmanje važne funkcije cilja. </w:t>
      </w:r>
      <w:r w:rsidR="00DB7F08">
        <w:t xml:space="preserve">Ako se vektori podudaraju u svim komponentama, jednaki su. Ako se </w:t>
      </w:r>
      <w:r w:rsidR="007D0F16" w:rsidRPr="007D0F16">
        <w:rPr>
          <w:b/>
          <w:i/>
        </w:rPr>
        <w:t>z</w:t>
      </w:r>
      <w:r w:rsidR="007D0F16" w:rsidRPr="007D0F16">
        <w:rPr>
          <w:i/>
          <w:vertAlign w:val="superscript"/>
        </w:rPr>
        <w:t>(1)</w:t>
      </w:r>
      <w:r w:rsidR="007D0F16">
        <w:t xml:space="preserve"> i </w:t>
      </w:r>
      <w:r w:rsidR="007D0F16" w:rsidRPr="007D0F16">
        <w:rPr>
          <w:b/>
          <w:i/>
        </w:rPr>
        <w:t>z</w:t>
      </w:r>
      <w:r w:rsidR="007D0F16" w:rsidRPr="007D0F16">
        <w:rPr>
          <w:i/>
          <w:vertAlign w:val="superscript"/>
        </w:rPr>
        <w:t>(2)</w:t>
      </w:r>
      <w:r w:rsidR="007D0F16">
        <w:t xml:space="preserve"> </w:t>
      </w:r>
      <w:r w:rsidR="00DB7F08">
        <w:t xml:space="preserve">podudaraju u prvih </w:t>
      </w:r>
      <w:r w:rsidR="00DB7F08" w:rsidRPr="007D0F16">
        <w:rPr>
          <w:i/>
        </w:rPr>
        <w:t>j-1</w:t>
      </w:r>
      <w:r w:rsidR="00DB7F08">
        <w:t xml:space="preserve"> komponenti, a u </w:t>
      </w:r>
      <w:r w:rsidR="00DB7F08" w:rsidRPr="007D0F16">
        <w:rPr>
          <w:i/>
        </w:rPr>
        <w:t>j</w:t>
      </w:r>
      <w:r w:rsidR="00DB7F08">
        <w:t xml:space="preserve">-oj se komponenti razlikuju, tada je bolje ono rješenje </w:t>
      </w:r>
      <w:r w:rsidR="00DB7F08" w:rsidRPr="007D0F16">
        <w:rPr>
          <w:b/>
          <w:i/>
        </w:rPr>
        <w:t>x</w:t>
      </w:r>
      <w:r w:rsidR="00DB7F08" w:rsidRPr="007D0F16">
        <w:rPr>
          <w:i/>
          <w:vertAlign w:val="superscript"/>
        </w:rPr>
        <w:t>(i)</w:t>
      </w:r>
      <w:r w:rsidR="00DB7F08">
        <w:t xml:space="preserve"> čiji pridruženi vektor </w:t>
      </w:r>
      <w:r w:rsidR="00DB7F08" w:rsidRPr="007D0F16">
        <w:rPr>
          <w:b/>
          <w:i/>
        </w:rPr>
        <w:t>z</w:t>
      </w:r>
      <w:r w:rsidR="00DB7F08" w:rsidRPr="007D0F16">
        <w:rPr>
          <w:i/>
          <w:vertAlign w:val="superscript"/>
        </w:rPr>
        <w:t>(i)</w:t>
      </w:r>
      <w:r w:rsidR="00DB7F08">
        <w:t xml:space="preserve"> ima veću komponentu </w:t>
      </w:r>
      <w:proofErr w:type="spellStart"/>
      <w:r w:rsidR="00DB7F08" w:rsidRPr="007D0F16">
        <w:rPr>
          <w:i/>
        </w:rPr>
        <w:t>z</w:t>
      </w:r>
      <w:r w:rsidR="00DB7F08" w:rsidRPr="007D0F16">
        <w:rPr>
          <w:i/>
          <w:vertAlign w:val="subscript"/>
        </w:rPr>
        <w:t>j</w:t>
      </w:r>
      <w:proofErr w:type="spellEnd"/>
      <w:r w:rsidR="00DB7F08" w:rsidRPr="007D0F16">
        <w:rPr>
          <w:i/>
          <w:vertAlign w:val="superscript"/>
        </w:rPr>
        <w:t>(i)</w:t>
      </w:r>
      <w:r w:rsidR="007D0F16">
        <w:t xml:space="preserve">, odnosno ako </w:t>
      </w:r>
      <w:r w:rsidR="008A0A89">
        <w:t xml:space="preserve">je </w:t>
      </w:r>
      <w:proofErr w:type="spellStart"/>
      <w:r w:rsidR="007D0F16" w:rsidRPr="007D0F16">
        <w:rPr>
          <w:i/>
        </w:rPr>
        <w:t>z</w:t>
      </w:r>
      <w:r w:rsidR="007D0F16" w:rsidRPr="007D0F16">
        <w:rPr>
          <w:i/>
          <w:vertAlign w:val="subscript"/>
        </w:rPr>
        <w:t>j</w:t>
      </w:r>
      <w:proofErr w:type="spellEnd"/>
      <w:r w:rsidR="007D0F16" w:rsidRPr="007D0F16">
        <w:rPr>
          <w:i/>
          <w:vertAlign w:val="superscript"/>
        </w:rPr>
        <w:t>(1)</w:t>
      </w:r>
      <w:r w:rsidR="007D0F16" w:rsidRPr="007D0F16">
        <w:rPr>
          <w:i/>
        </w:rPr>
        <w:t xml:space="preserve"> &gt; </w:t>
      </w:r>
      <w:proofErr w:type="spellStart"/>
      <w:r w:rsidR="007D0F16" w:rsidRPr="007D0F16">
        <w:rPr>
          <w:i/>
        </w:rPr>
        <w:t>z</w:t>
      </w:r>
      <w:r w:rsidR="007D0F16" w:rsidRPr="007D0F16">
        <w:rPr>
          <w:i/>
          <w:vertAlign w:val="subscript"/>
        </w:rPr>
        <w:t>j</w:t>
      </w:r>
      <w:proofErr w:type="spellEnd"/>
      <w:r w:rsidR="007D0F16" w:rsidRPr="007D0F16">
        <w:rPr>
          <w:i/>
          <w:vertAlign w:val="superscript"/>
        </w:rPr>
        <w:t>(2)</w:t>
      </w:r>
      <w:r w:rsidR="007D0F16">
        <w:t xml:space="preserve"> </w:t>
      </w:r>
      <w:r w:rsidR="008A0A89">
        <w:t>tada je bolje</w:t>
      </w:r>
      <w:r w:rsidR="007D0F16">
        <w:t xml:space="preserve"> rješenje </w:t>
      </w:r>
      <w:r w:rsidR="007D0F16" w:rsidRPr="007D0F16">
        <w:rPr>
          <w:b/>
          <w:i/>
        </w:rPr>
        <w:t>x</w:t>
      </w:r>
      <w:r w:rsidR="007D0F16" w:rsidRPr="007D0F16">
        <w:rPr>
          <w:i/>
          <w:vertAlign w:val="superscript"/>
        </w:rPr>
        <w:t>(1)</w:t>
      </w:r>
      <w:r w:rsidR="007D0F16">
        <w:t xml:space="preserve">, a inače je bolje rješenje </w:t>
      </w:r>
      <w:r w:rsidR="007D0F16" w:rsidRPr="007D0F16">
        <w:rPr>
          <w:b/>
          <w:i/>
        </w:rPr>
        <w:t>x</w:t>
      </w:r>
      <w:r w:rsidR="007D0F16" w:rsidRPr="007D0F16">
        <w:rPr>
          <w:i/>
          <w:vertAlign w:val="superscript"/>
        </w:rPr>
        <w:t>(2)</w:t>
      </w:r>
      <w:r w:rsidR="007D0F16">
        <w:t>.</w:t>
      </w:r>
      <w:r w:rsidR="00C5159D">
        <w:t>[3]</w:t>
      </w:r>
    </w:p>
    <w:p w:rsidR="00994630" w:rsidRDefault="001E3D68" w:rsidP="00994630">
      <w:r>
        <w:t>Efektivno, rezultat ovakve usporedbe vektora jednak je kao kod preslikavanja u jednodimenzionalni prostor ciljnih funkcija</w:t>
      </w:r>
      <w:r w:rsidR="00E41DC9">
        <w:t xml:space="preserve"> i vrijede jednake prednosti i mane</w:t>
      </w:r>
      <w:r>
        <w:t xml:space="preserve">. Problem se indirektno svede na problem </w:t>
      </w:r>
      <w:proofErr w:type="spellStart"/>
      <w:r>
        <w:t>jednokriterijske</w:t>
      </w:r>
      <w:proofErr w:type="spellEnd"/>
      <w:r>
        <w:t xml:space="preserve"> optimizacije i nisu potrebni algoritmi za višekriterijsku optimizaciju</w:t>
      </w:r>
      <w:r w:rsidR="00FD716F">
        <w:t>. O</w:t>
      </w:r>
      <w:r w:rsidR="00E41DC9">
        <w:t>ptimizacija rezultira jednim konačnim rješenjem</w:t>
      </w:r>
      <w:r w:rsidR="00F96795">
        <w:t xml:space="preserve"> s kojim korisnik možda nije pretjerano zadovoljan</w:t>
      </w:r>
      <w:r w:rsidR="00E41DC9">
        <w:t xml:space="preserve">. </w:t>
      </w:r>
      <w:r w:rsidR="00F96795">
        <w:t xml:space="preserve">Također, ako su neki kriteriji ravnopravni to nije moguće definirati ovakvom usporedbom. </w:t>
      </w:r>
    </w:p>
    <w:p w:rsidR="000B017A" w:rsidRDefault="008934E6" w:rsidP="008934E6">
      <w:pPr>
        <w:pStyle w:val="Heading2"/>
      </w:pPr>
      <w:bookmarkStart w:id="8" w:name="_Toc355556776"/>
      <w:proofErr w:type="spellStart"/>
      <w:r>
        <w:t>Pareto</w:t>
      </w:r>
      <w:proofErr w:type="spellEnd"/>
      <w:r>
        <w:t xml:space="preserve"> optimalnost</w:t>
      </w:r>
      <w:bookmarkEnd w:id="8"/>
    </w:p>
    <w:p w:rsidR="00E000A2" w:rsidRPr="00E000A2" w:rsidRDefault="00E000A2" w:rsidP="00E000A2">
      <w:r>
        <w:t xml:space="preserve">Prethodno je obrazloženo zašto nije dobro višekriterijske probleme svesti na </w:t>
      </w:r>
      <w:proofErr w:type="spellStart"/>
      <w:r>
        <w:t>jednokriterijske</w:t>
      </w:r>
      <w:proofErr w:type="spellEnd"/>
      <w:r>
        <w:t xml:space="preserve">, no ostalo je otvoreno pitanje kako procijeniti </w:t>
      </w:r>
      <w:r w:rsidR="003546C0">
        <w:t>koje</w:t>
      </w:r>
      <w:r>
        <w:t xml:space="preserve"> je rješenje (</w:t>
      </w:r>
      <w:proofErr w:type="spellStart"/>
      <w:r>
        <w:t>naj</w:t>
      </w:r>
      <w:proofErr w:type="spellEnd"/>
      <w:r>
        <w:t xml:space="preserve">)kvalitetnije, a da se takvo što ne napravi. </w:t>
      </w:r>
    </w:p>
    <w:p w:rsidR="008934E6" w:rsidRDefault="00E31E69" w:rsidP="00E31E69">
      <w:pPr>
        <w:pStyle w:val="Heading3"/>
      </w:pPr>
      <w:bookmarkStart w:id="9" w:name="_Toc355556777"/>
      <w:r>
        <w:lastRenderedPageBreak/>
        <w:t>Relacija dominacije</w:t>
      </w:r>
      <w:bookmarkEnd w:id="9"/>
      <w:r>
        <w:t xml:space="preserve"> </w:t>
      </w:r>
    </w:p>
    <w:p w:rsidR="004703B4" w:rsidRDefault="00E000A2" w:rsidP="00E000A2">
      <w:r>
        <w:t xml:space="preserve">Svaki optimizacijski algoritam mora moći procijeniti kvalitetu rješenja te na neki način rješenja sortirati po kvaliteti. Na putu ka konačnom rješenju problema potrebno je za početak definirati relaciju „dominantan nad“ za dva vektora. </w:t>
      </w:r>
    </w:p>
    <w:p w:rsidR="00E000A2" w:rsidRDefault="004703B4" w:rsidP="00E000A2">
      <w:r>
        <w:t xml:space="preserve">Ako je </w:t>
      </w:r>
      <w:r w:rsidRPr="00357400">
        <w:rPr>
          <w:b/>
          <w:i/>
        </w:rPr>
        <w:t>x</w:t>
      </w:r>
      <w:r w:rsidRPr="00357400">
        <w:rPr>
          <w:i/>
          <w:vertAlign w:val="superscript"/>
        </w:rPr>
        <w:t>(1)</w:t>
      </w:r>
      <w:r>
        <w:t xml:space="preserve"> rješenje kojemu je pridružen vektor dobrote </w:t>
      </w:r>
      <w:r w:rsidRPr="00357400">
        <w:rPr>
          <w:b/>
          <w:i/>
        </w:rPr>
        <w:t>z</w:t>
      </w:r>
      <w:r w:rsidRPr="00357400">
        <w:rPr>
          <w:i/>
          <w:vertAlign w:val="superscript"/>
        </w:rPr>
        <w:t>(1)</w:t>
      </w:r>
      <w:r w:rsidRPr="00357400">
        <w:rPr>
          <w:i/>
        </w:rPr>
        <w:t xml:space="preserve"> = {z</w:t>
      </w:r>
      <w:r w:rsidRPr="00357400">
        <w:rPr>
          <w:i/>
          <w:vertAlign w:val="subscript"/>
        </w:rPr>
        <w:t>1</w:t>
      </w:r>
      <w:r w:rsidRPr="00357400">
        <w:rPr>
          <w:i/>
          <w:vertAlign w:val="superscript"/>
        </w:rPr>
        <w:t>(1)</w:t>
      </w:r>
      <w:r w:rsidRPr="00357400">
        <w:rPr>
          <w:i/>
        </w:rPr>
        <w:t>, z</w:t>
      </w:r>
      <w:r w:rsidRPr="00357400">
        <w:rPr>
          <w:i/>
          <w:vertAlign w:val="subscript"/>
        </w:rPr>
        <w:t>2</w:t>
      </w:r>
      <w:r w:rsidRPr="00357400">
        <w:rPr>
          <w:i/>
          <w:vertAlign w:val="superscript"/>
        </w:rPr>
        <w:t>(1)</w:t>
      </w:r>
      <w:r w:rsidRPr="00357400">
        <w:rPr>
          <w:i/>
        </w:rPr>
        <w:t xml:space="preserve">,…, </w:t>
      </w:r>
      <w:proofErr w:type="spellStart"/>
      <w:r w:rsidRPr="00357400">
        <w:rPr>
          <w:i/>
        </w:rPr>
        <w:t>z</w:t>
      </w:r>
      <w:r w:rsidRPr="00357400">
        <w:rPr>
          <w:i/>
          <w:vertAlign w:val="subscript"/>
        </w:rPr>
        <w:t>M</w:t>
      </w:r>
      <w:proofErr w:type="spellEnd"/>
      <w:r w:rsidRPr="00357400">
        <w:rPr>
          <w:i/>
          <w:vertAlign w:val="superscript"/>
        </w:rPr>
        <w:t>(1)</w:t>
      </w:r>
      <w:r w:rsidRPr="00357400">
        <w:rPr>
          <w:i/>
        </w:rPr>
        <w:t>}</w:t>
      </w:r>
      <w:r>
        <w:t xml:space="preserve">, te ako je </w:t>
      </w:r>
      <w:r w:rsidRPr="00357400">
        <w:rPr>
          <w:b/>
          <w:i/>
        </w:rPr>
        <w:t>x</w:t>
      </w:r>
      <w:r w:rsidRPr="00357400">
        <w:rPr>
          <w:i/>
          <w:vertAlign w:val="superscript"/>
        </w:rPr>
        <w:t>(2)</w:t>
      </w:r>
      <w:r>
        <w:t xml:space="preserve"> rješenje kojemu je pridružen vektor dobrote </w:t>
      </w:r>
      <w:r w:rsidRPr="00357400">
        <w:rPr>
          <w:b/>
          <w:i/>
        </w:rPr>
        <w:t>z</w:t>
      </w:r>
      <w:r w:rsidRPr="00357400">
        <w:rPr>
          <w:i/>
          <w:vertAlign w:val="superscript"/>
        </w:rPr>
        <w:t>(2)</w:t>
      </w:r>
      <w:r w:rsidRPr="00357400">
        <w:rPr>
          <w:i/>
        </w:rPr>
        <w:t xml:space="preserve"> = {z</w:t>
      </w:r>
      <w:r w:rsidRPr="00357400">
        <w:rPr>
          <w:i/>
          <w:vertAlign w:val="subscript"/>
        </w:rPr>
        <w:t>1</w:t>
      </w:r>
      <w:r w:rsidRPr="00357400">
        <w:rPr>
          <w:i/>
          <w:vertAlign w:val="superscript"/>
        </w:rPr>
        <w:t>(2)</w:t>
      </w:r>
      <w:r w:rsidRPr="00357400">
        <w:rPr>
          <w:i/>
        </w:rPr>
        <w:t>, z</w:t>
      </w:r>
      <w:r w:rsidRPr="00357400">
        <w:rPr>
          <w:i/>
          <w:vertAlign w:val="subscript"/>
        </w:rPr>
        <w:t>2</w:t>
      </w:r>
      <w:r w:rsidRPr="00357400">
        <w:rPr>
          <w:i/>
          <w:vertAlign w:val="superscript"/>
        </w:rPr>
        <w:t>(2)</w:t>
      </w:r>
      <w:r w:rsidRPr="00357400">
        <w:rPr>
          <w:i/>
        </w:rPr>
        <w:t xml:space="preserve">,…, </w:t>
      </w:r>
      <w:proofErr w:type="spellStart"/>
      <w:r w:rsidRPr="00357400">
        <w:rPr>
          <w:i/>
        </w:rPr>
        <w:t>z</w:t>
      </w:r>
      <w:r w:rsidRPr="00357400">
        <w:rPr>
          <w:i/>
          <w:vertAlign w:val="subscript"/>
        </w:rPr>
        <w:t>M</w:t>
      </w:r>
      <w:proofErr w:type="spellEnd"/>
      <w:r w:rsidRPr="00357400">
        <w:rPr>
          <w:i/>
          <w:vertAlign w:val="superscript"/>
        </w:rPr>
        <w:t>(2)</w:t>
      </w:r>
      <w:r w:rsidRPr="00357400">
        <w:rPr>
          <w:i/>
        </w:rPr>
        <w:t>}</w:t>
      </w:r>
      <w:r>
        <w:t xml:space="preserve"> u prostoru ciljnih funkcija, tada je </w:t>
      </w:r>
      <w:r w:rsidRPr="00A55E10">
        <w:rPr>
          <w:b/>
          <w:i/>
        </w:rPr>
        <w:t>x</w:t>
      </w:r>
      <w:r w:rsidRPr="00A55E10">
        <w:rPr>
          <w:b/>
          <w:i/>
          <w:vertAlign w:val="superscript"/>
        </w:rPr>
        <w:t>(</w:t>
      </w:r>
      <w:r w:rsidRPr="00A55E10">
        <w:rPr>
          <w:i/>
          <w:vertAlign w:val="superscript"/>
        </w:rPr>
        <w:t>1)</w:t>
      </w:r>
      <w:r>
        <w:t xml:space="preserve"> „dominantan nad“ </w:t>
      </w:r>
      <w:r w:rsidRPr="00A55E10">
        <w:rPr>
          <w:b/>
          <w:i/>
        </w:rPr>
        <w:t>x</w:t>
      </w:r>
      <w:r w:rsidRPr="00A55E10">
        <w:rPr>
          <w:i/>
          <w:vertAlign w:val="superscript"/>
        </w:rPr>
        <w:t>(2)</w:t>
      </w:r>
      <w:r>
        <w:t xml:space="preserve"> ako i samo ako su sve komponente vektora </w:t>
      </w:r>
      <w:r w:rsidRPr="00A55E10">
        <w:rPr>
          <w:b/>
          <w:i/>
        </w:rPr>
        <w:t>z</w:t>
      </w:r>
      <w:r w:rsidRPr="00A55E10">
        <w:rPr>
          <w:i/>
          <w:vertAlign w:val="superscript"/>
        </w:rPr>
        <w:t>(1)</w:t>
      </w:r>
      <w:r>
        <w:t xml:space="preserve"> veće ili jednake od odgovarajućih komponenti u vektoru </w:t>
      </w:r>
      <w:r w:rsidRPr="00A55E10">
        <w:rPr>
          <w:b/>
          <w:i/>
        </w:rPr>
        <w:t>z</w:t>
      </w:r>
      <w:r w:rsidRPr="00A55E10">
        <w:rPr>
          <w:i/>
          <w:vertAlign w:val="superscript"/>
        </w:rPr>
        <w:t>(2)</w:t>
      </w:r>
      <w:r>
        <w:t xml:space="preserve"> te ako je barem jedna komponenta </w:t>
      </w:r>
      <w:proofErr w:type="spellStart"/>
      <w:r w:rsidRPr="00A55E10">
        <w:rPr>
          <w:i/>
        </w:rPr>
        <w:t>z</w:t>
      </w:r>
      <w:r w:rsidRPr="00A55E10">
        <w:rPr>
          <w:i/>
          <w:vertAlign w:val="subscript"/>
        </w:rPr>
        <w:t>i</w:t>
      </w:r>
      <w:proofErr w:type="spellEnd"/>
      <w:r w:rsidRPr="00A55E10">
        <w:rPr>
          <w:i/>
          <w:vertAlign w:val="superscript"/>
        </w:rPr>
        <w:t>(1)</w:t>
      </w:r>
      <w:r>
        <w:t xml:space="preserve"> strogo veća od odgovarajuće komponente </w:t>
      </w:r>
      <w:proofErr w:type="spellStart"/>
      <w:r w:rsidRPr="00A55E10">
        <w:rPr>
          <w:i/>
        </w:rPr>
        <w:t>z</w:t>
      </w:r>
      <w:r w:rsidRPr="00A55E10">
        <w:rPr>
          <w:i/>
          <w:vertAlign w:val="subscript"/>
        </w:rPr>
        <w:t>i</w:t>
      </w:r>
      <w:proofErr w:type="spellEnd"/>
      <w:r w:rsidRPr="00A55E10">
        <w:rPr>
          <w:i/>
          <w:vertAlign w:val="superscript"/>
        </w:rPr>
        <w:t>(2)</w:t>
      </w:r>
      <w:r>
        <w:t xml:space="preserve"> u </w:t>
      </w:r>
      <w:r w:rsidRPr="00A55E10">
        <w:rPr>
          <w:b/>
          <w:i/>
        </w:rPr>
        <w:t>z</w:t>
      </w:r>
      <w:r w:rsidRPr="00A55E10">
        <w:rPr>
          <w:i/>
          <w:vertAlign w:val="superscript"/>
        </w:rPr>
        <w:t>(2)</w:t>
      </w:r>
      <w:r>
        <w:t xml:space="preserve">. </w:t>
      </w:r>
      <w:r w:rsidR="00E000A2">
        <w:t>Od tri matematička svojstva relacij</w:t>
      </w:r>
      <w:r>
        <w:t xml:space="preserve">a (refleksivnost, simetričnost, tranzitivnost), relacija „dominantan nad“ ima samo svojstvo tranzitivnosti jer vektor nije dominantan sam nad </w:t>
      </w:r>
      <w:r w:rsidR="005D0CA4">
        <w:t xml:space="preserve">samim </w:t>
      </w:r>
      <w:r>
        <w:t xml:space="preserve">sobom pa nema refleksivnost, a ako je </w:t>
      </w:r>
      <w:r w:rsidRPr="00A55E10">
        <w:rPr>
          <w:b/>
          <w:i/>
        </w:rPr>
        <w:t>z</w:t>
      </w:r>
      <w:r w:rsidRPr="00A55E10">
        <w:rPr>
          <w:i/>
          <w:vertAlign w:val="superscript"/>
        </w:rPr>
        <w:t>(1)</w:t>
      </w:r>
      <w:r>
        <w:t xml:space="preserve"> dominantan nad </w:t>
      </w:r>
      <w:r w:rsidRPr="00A55E10">
        <w:rPr>
          <w:b/>
          <w:i/>
        </w:rPr>
        <w:t>z</w:t>
      </w:r>
      <w:r w:rsidRPr="00A55E10">
        <w:rPr>
          <w:i/>
          <w:vertAlign w:val="superscript"/>
        </w:rPr>
        <w:t>(2)</w:t>
      </w:r>
      <w:r>
        <w:t xml:space="preserve"> onda </w:t>
      </w:r>
      <w:r w:rsidRPr="00A55E10">
        <w:rPr>
          <w:b/>
          <w:i/>
        </w:rPr>
        <w:t>z</w:t>
      </w:r>
      <w:r w:rsidRPr="00A55E10">
        <w:rPr>
          <w:i/>
          <w:vertAlign w:val="superscript"/>
        </w:rPr>
        <w:t>(2)</w:t>
      </w:r>
      <w:r>
        <w:t xml:space="preserve"> ne može biti dominant</w:t>
      </w:r>
      <w:r w:rsidR="00A55E10">
        <w:t xml:space="preserve">an nad </w:t>
      </w:r>
      <w:r w:rsidR="00A55E10" w:rsidRPr="00A55E10">
        <w:rPr>
          <w:b/>
          <w:i/>
        </w:rPr>
        <w:t>z</w:t>
      </w:r>
      <w:r w:rsidR="00A55E10" w:rsidRPr="00A55E10">
        <w:rPr>
          <w:i/>
          <w:vertAlign w:val="superscript"/>
        </w:rPr>
        <w:t>(1)</w:t>
      </w:r>
      <w:r w:rsidR="00A55E10">
        <w:t xml:space="preserve"> p</w:t>
      </w:r>
      <w:r>
        <w:t xml:space="preserve">a ne vrijedi niti simetričnost. Tranzitivnost vrijedi jer ako je </w:t>
      </w:r>
      <w:r w:rsidRPr="00A55E10">
        <w:rPr>
          <w:b/>
          <w:i/>
        </w:rPr>
        <w:t>z</w:t>
      </w:r>
      <w:r w:rsidRPr="00A55E10">
        <w:rPr>
          <w:i/>
          <w:vertAlign w:val="superscript"/>
        </w:rPr>
        <w:t>(1)</w:t>
      </w:r>
      <w:r>
        <w:t xml:space="preserve"> dominantan nad </w:t>
      </w:r>
      <w:r w:rsidRPr="00A55E10">
        <w:rPr>
          <w:b/>
          <w:i/>
        </w:rPr>
        <w:t>z</w:t>
      </w:r>
      <w:r w:rsidRPr="00A55E10">
        <w:rPr>
          <w:i/>
          <w:vertAlign w:val="superscript"/>
        </w:rPr>
        <w:t>(2)</w:t>
      </w:r>
      <w:r>
        <w:t xml:space="preserve"> te ako je </w:t>
      </w:r>
      <w:r w:rsidRPr="00A55E10">
        <w:rPr>
          <w:b/>
          <w:i/>
        </w:rPr>
        <w:t>z</w:t>
      </w:r>
      <w:r w:rsidRPr="00A55E10">
        <w:rPr>
          <w:i/>
          <w:vertAlign w:val="superscript"/>
        </w:rPr>
        <w:t>(2)</w:t>
      </w:r>
      <w:r>
        <w:t xml:space="preserve"> dominantan nad </w:t>
      </w:r>
      <w:r w:rsidRPr="00A55E10">
        <w:rPr>
          <w:b/>
          <w:i/>
        </w:rPr>
        <w:t>z</w:t>
      </w:r>
      <w:r w:rsidRPr="00A55E10">
        <w:rPr>
          <w:i/>
          <w:vertAlign w:val="superscript"/>
        </w:rPr>
        <w:t>(3)</w:t>
      </w:r>
      <w:r>
        <w:t xml:space="preserve">, onda je i </w:t>
      </w:r>
      <w:r w:rsidRPr="00A55E10">
        <w:rPr>
          <w:b/>
          <w:i/>
        </w:rPr>
        <w:t>z</w:t>
      </w:r>
      <w:r w:rsidRPr="00A55E10">
        <w:rPr>
          <w:i/>
          <w:vertAlign w:val="superscript"/>
        </w:rPr>
        <w:t>(1)</w:t>
      </w:r>
      <w:r>
        <w:t xml:space="preserve"> dominantan nad </w:t>
      </w:r>
      <w:r w:rsidRPr="00A55E10">
        <w:rPr>
          <w:b/>
          <w:i/>
        </w:rPr>
        <w:t>z</w:t>
      </w:r>
      <w:r w:rsidRPr="00A55E10">
        <w:rPr>
          <w:i/>
          <w:vertAlign w:val="superscript"/>
        </w:rPr>
        <w:t>(3)</w:t>
      </w:r>
      <w:r>
        <w:t>.</w:t>
      </w:r>
    </w:p>
    <w:p w:rsidR="00594558" w:rsidRPr="00E000A2" w:rsidRDefault="00594558" w:rsidP="00E000A2">
      <w:r>
        <w:t xml:space="preserve">Pomoću relacije </w:t>
      </w:r>
      <w:r w:rsidR="005D0CA4">
        <w:t>dominacije kvaliteta rješenja</w:t>
      </w:r>
      <w:r>
        <w:t xml:space="preserve"> može </w:t>
      </w:r>
      <w:r w:rsidR="005D0CA4">
        <w:t xml:space="preserve">se </w:t>
      </w:r>
      <w:r>
        <w:t xml:space="preserve">mjeriti tako da se za sve moguće parove rješenja provjeri čiji je ciljni vektor dominantan. </w:t>
      </w:r>
      <w:r w:rsidR="002A5776">
        <w:t xml:space="preserve">Broj rješenja koja dominiraju nad nekim rješenjem </w:t>
      </w:r>
      <w:r w:rsidR="002A5776" w:rsidRPr="005D0CA4">
        <w:rPr>
          <w:b/>
          <w:i/>
        </w:rPr>
        <w:t>x</w:t>
      </w:r>
      <w:r w:rsidR="002A5776">
        <w:t xml:space="preserve"> naziva se rang rješenja. Stoga je očito da je od dva rješenja bolje ono koje ima manji rang. </w:t>
      </w:r>
      <w:r>
        <w:t xml:space="preserve">Ako se populacija sastoji od </w:t>
      </w:r>
      <w:r w:rsidRPr="00A55E10">
        <w:rPr>
          <w:i/>
        </w:rPr>
        <w:t>N</w:t>
      </w:r>
      <w:r>
        <w:t xml:space="preserve"> rješenja, teoretski bi trebalo </w:t>
      </w:r>
      <m:oMath>
        <m:d>
          <m:dPr>
            <m:ctrlPr>
              <w:rPr>
                <w:rFonts w:ascii="Cambria Math" w:hAnsi="Cambria Math"/>
                <w:i/>
              </w:rPr>
            </m:ctrlPr>
          </m:dPr>
          <m:e>
            <m:eqArr>
              <m:eqArrPr>
                <m:ctrlPr>
                  <w:rPr>
                    <w:rFonts w:ascii="Cambria Math" w:hAnsi="Cambria Math"/>
                    <w:i/>
                  </w:rPr>
                </m:ctrlPr>
              </m:eqArrPr>
              <m:e>
                <m:r>
                  <w:rPr>
                    <w:rFonts w:ascii="Cambria Math" w:hAnsi="Cambria Math"/>
                  </w:rPr>
                  <m:t>N</m:t>
                </m:r>
              </m:e>
              <m:e>
                <m:r>
                  <w:rPr>
                    <w:rFonts w:ascii="Cambria Math" w:hAnsi="Cambria Math"/>
                  </w:rPr>
                  <m:t>2</m:t>
                </m:r>
              </m:e>
            </m:eqArr>
          </m:e>
        </m:d>
      </m:oMath>
      <w:r>
        <w:t xml:space="preserve"> puta provjeriti relaciju dominacije nad dva vektora što je računski zahtjevno za malo veći broj </w:t>
      </w:r>
      <w:r w:rsidRPr="00A55E10">
        <w:rPr>
          <w:i/>
        </w:rPr>
        <w:t>N</w:t>
      </w:r>
      <w:r>
        <w:t>.</w:t>
      </w:r>
      <w:r w:rsidR="005D0CA4">
        <w:t xml:space="preserve"> </w:t>
      </w:r>
      <w:r w:rsidR="0025249B">
        <w:t>[3]</w:t>
      </w:r>
    </w:p>
    <w:p w:rsidR="00E31E69" w:rsidRPr="00E31E69" w:rsidRDefault="00E31E69" w:rsidP="00E31E69">
      <w:pPr>
        <w:pStyle w:val="Heading3"/>
      </w:pPr>
      <w:bookmarkStart w:id="10" w:name="_Toc355556778"/>
      <w:r>
        <w:t>Globalni optimum višekriterijske optimizacije</w:t>
      </w:r>
      <w:bookmarkEnd w:id="10"/>
    </w:p>
    <w:p w:rsidR="00110A03" w:rsidRDefault="00224CDE" w:rsidP="00E31E69">
      <w:r>
        <w:t xml:space="preserve">Nakon što je nad svim mogućim parovima rješenja provjereno koje rješenje dominira, podskup rješenja nad kojim nitko ne dominira </w:t>
      </w:r>
      <w:r w:rsidR="005D0CA4">
        <w:t xml:space="preserve">može se odvojiti </w:t>
      </w:r>
      <w:r>
        <w:t xml:space="preserve">od ostalih rješenja nad kojima barem jedno rješenje dominira. Takav podskup rješenja naziva se </w:t>
      </w:r>
      <w:proofErr w:type="spellStart"/>
      <w:r>
        <w:t>nedominirani</w:t>
      </w:r>
      <w:proofErr w:type="spellEnd"/>
      <w:r>
        <w:t xml:space="preserve"> skup. Globalni optimum u smislu višekriterijske optimizacije više nije definiran kao samo jedno rješenje kao kod </w:t>
      </w:r>
      <w:proofErr w:type="spellStart"/>
      <w:r>
        <w:t>jednokriterijske</w:t>
      </w:r>
      <w:proofErr w:type="spellEnd"/>
      <w:r>
        <w:t xml:space="preserve"> optimizacije, već kao </w:t>
      </w:r>
      <w:proofErr w:type="spellStart"/>
      <w:r>
        <w:t>nedominirani</w:t>
      </w:r>
      <w:proofErr w:type="spellEnd"/>
      <w:r>
        <w:t xml:space="preserve"> skup unutar skupa svih prihvatljivih rješenja. Takav globalni op</w:t>
      </w:r>
      <w:r w:rsidR="005D0CA4">
        <w:t xml:space="preserve">timum naziva se globalni </w:t>
      </w:r>
      <w:proofErr w:type="spellStart"/>
      <w:r w:rsidR="005D0CA4">
        <w:t>Pareto</w:t>
      </w:r>
      <w:proofErr w:type="spellEnd"/>
      <w:r w:rsidR="005D0CA4">
        <w:t xml:space="preserve"> </w:t>
      </w:r>
      <w:r>
        <w:t>optimalni skup i konačni cilj algoritama višekriterijske optimizacije je pronaći upravo taj skup.</w:t>
      </w:r>
      <w:r w:rsidR="008C7944">
        <w:t xml:space="preserve"> </w:t>
      </w:r>
    </w:p>
    <w:p w:rsidR="004E6F16" w:rsidRDefault="008C7944" w:rsidP="00E31E69">
      <w:r>
        <w:lastRenderedPageBreak/>
        <w:t xml:space="preserve">Ako takav skup ne postoji, ili ima suviše malo elemenata, poželjno </w:t>
      </w:r>
      <w:r w:rsidR="004F50CB">
        <w:t xml:space="preserve">je </w:t>
      </w:r>
      <w:r>
        <w:t xml:space="preserve">cijelu populaciju rješenja podijeliti u </w:t>
      </w:r>
      <w:proofErr w:type="spellStart"/>
      <w:r>
        <w:t>podskupove</w:t>
      </w:r>
      <w:proofErr w:type="spellEnd"/>
      <w:r>
        <w:t xml:space="preserve"> prema tome koliko su „blizu“ optimalnom skupu. Takvi </w:t>
      </w:r>
      <w:proofErr w:type="spellStart"/>
      <w:r>
        <w:t>podskupovi</w:t>
      </w:r>
      <w:proofErr w:type="spellEnd"/>
      <w:r>
        <w:t xml:space="preserve"> nazivaju se </w:t>
      </w:r>
      <w:r w:rsidRPr="006247AE">
        <w:rPr>
          <w:i/>
        </w:rPr>
        <w:t>k</w:t>
      </w:r>
      <w:r>
        <w:t xml:space="preserve">-te </w:t>
      </w:r>
      <w:proofErr w:type="spellStart"/>
      <w:r>
        <w:t>Pareto</w:t>
      </w:r>
      <w:proofErr w:type="spellEnd"/>
      <w:r>
        <w:t xml:space="preserve"> fronte, s tim da je prva </w:t>
      </w:r>
      <w:proofErr w:type="spellStart"/>
      <w:r>
        <w:t>Pareto</w:t>
      </w:r>
      <w:proofErr w:type="spellEnd"/>
      <w:r>
        <w:t xml:space="preserve"> fronta upravo sam </w:t>
      </w:r>
      <w:proofErr w:type="spellStart"/>
      <w:r>
        <w:t>nedominirani</w:t>
      </w:r>
      <w:proofErr w:type="spellEnd"/>
      <w:r>
        <w:t xml:space="preserve"> skup, druga </w:t>
      </w:r>
      <w:proofErr w:type="spellStart"/>
      <w:r>
        <w:t>Pareto</w:t>
      </w:r>
      <w:proofErr w:type="spellEnd"/>
      <w:r>
        <w:t xml:space="preserve"> fronta je </w:t>
      </w:r>
      <w:proofErr w:type="spellStart"/>
      <w:r>
        <w:t>nedominirani</w:t>
      </w:r>
      <w:proofErr w:type="spellEnd"/>
      <w:r>
        <w:t xml:space="preserve"> skup unutar skupa rješenja bez prvog </w:t>
      </w:r>
      <w:proofErr w:type="spellStart"/>
      <w:r>
        <w:t>nedominiranog</w:t>
      </w:r>
      <w:proofErr w:type="spellEnd"/>
      <w:r>
        <w:t xml:space="preserve"> skupa, treća </w:t>
      </w:r>
      <w:proofErr w:type="spellStart"/>
      <w:r>
        <w:t>Pareto</w:t>
      </w:r>
      <w:proofErr w:type="spellEnd"/>
      <w:r>
        <w:t xml:space="preserve"> fronta je </w:t>
      </w:r>
      <w:proofErr w:type="spellStart"/>
      <w:r>
        <w:t>nedominirani</w:t>
      </w:r>
      <w:proofErr w:type="spellEnd"/>
      <w:r>
        <w:t xml:space="preserve"> sku</w:t>
      </w:r>
      <w:r w:rsidR="004F50CB">
        <w:t>p unutar skupa rješenja bez prve dvije</w:t>
      </w:r>
      <w:r>
        <w:t xml:space="preserve"> </w:t>
      </w:r>
      <w:r w:rsidR="004F50CB">
        <w:t>fronte</w:t>
      </w:r>
      <w:r>
        <w:t xml:space="preserve"> itd. Postupak završava kada </w:t>
      </w:r>
      <w:r w:rsidR="00AF521E">
        <w:t>sva rješenja budu raspoređena u neku od fronti.</w:t>
      </w:r>
      <w:r w:rsidR="004E6F16">
        <w:t xml:space="preserve"> Takvo sortiranje rješenja u </w:t>
      </w:r>
      <w:proofErr w:type="spellStart"/>
      <w:r w:rsidR="004E6F16">
        <w:t>podskupove</w:t>
      </w:r>
      <w:proofErr w:type="spellEnd"/>
      <w:r w:rsidR="004E6F16">
        <w:t xml:space="preserve"> naziva se </w:t>
      </w:r>
      <w:proofErr w:type="spellStart"/>
      <w:r w:rsidR="004E6F16">
        <w:t>nedominirano</w:t>
      </w:r>
      <w:proofErr w:type="spellEnd"/>
      <w:r w:rsidR="004E6F16">
        <w:t xml:space="preserve"> sortiranje</w:t>
      </w:r>
      <w:r w:rsidR="00CF6C21">
        <w:t xml:space="preserve"> i koristi se u nekoliko algoritama koji će biti opisani u nastavku</w:t>
      </w:r>
      <w:r w:rsidR="004E6F16">
        <w:t>.</w:t>
      </w:r>
    </w:p>
    <w:p w:rsidR="001F49D1" w:rsidRDefault="0045099B" w:rsidP="00E31E69">
      <w:r>
        <w:t>Postoji problem s računalnom složenošću</w:t>
      </w:r>
      <w:r w:rsidR="004E6F16">
        <w:t xml:space="preserve"> </w:t>
      </w:r>
      <w:r w:rsidR="001E2976">
        <w:t xml:space="preserve">tako implementiranog </w:t>
      </w:r>
      <w:r w:rsidR="004E6F16">
        <w:t>nedominantnog sortiranja</w:t>
      </w:r>
      <w:r w:rsidR="0014352F">
        <w:t xml:space="preserve">, koja je čak </w:t>
      </w:r>
      <w:r w:rsidR="0014352F" w:rsidRPr="0014352F">
        <w:rPr>
          <w:i/>
        </w:rPr>
        <w:t>O(MN</w:t>
      </w:r>
      <w:r w:rsidR="0014352F" w:rsidRPr="0014352F">
        <w:rPr>
          <w:i/>
          <w:vertAlign w:val="superscript"/>
        </w:rPr>
        <w:t>3</w:t>
      </w:r>
      <w:r w:rsidR="0014352F" w:rsidRPr="0014352F">
        <w:rPr>
          <w:i/>
        </w:rPr>
        <w:t>)</w:t>
      </w:r>
      <w:r w:rsidR="00557070">
        <w:rPr>
          <w:i/>
        </w:rPr>
        <w:t xml:space="preserve"> </w:t>
      </w:r>
      <w:r w:rsidR="00557070">
        <w:t>ako je M broj kriterija i N veličina populacije</w:t>
      </w:r>
      <w:r w:rsidR="001F49D1">
        <w:t>.</w:t>
      </w:r>
    </w:p>
    <w:p w:rsidR="008C7944" w:rsidRDefault="001F49D1" w:rsidP="00E31E69">
      <w:r>
        <w:t xml:space="preserve">Na slici </w:t>
      </w:r>
      <w:r w:rsidR="000F121B">
        <w:t>1-2</w:t>
      </w:r>
      <w:r>
        <w:t xml:space="preserve"> prikazana su rješenja u prostoru ciljnih funkcija te optimalna </w:t>
      </w:r>
      <w:proofErr w:type="spellStart"/>
      <w:r>
        <w:t>Pareto</w:t>
      </w:r>
      <w:proofErr w:type="spellEnd"/>
      <w:r>
        <w:t xml:space="preserve"> fronta</w:t>
      </w:r>
      <w:r w:rsidR="00245F01">
        <w:t xml:space="preserve">. </w:t>
      </w:r>
      <w:r w:rsidR="004E6F16">
        <w:br/>
      </w:r>
    </w:p>
    <w:p w:rsidR="001F49D1" w:rsidRDefault="001F49D1" w:rsidP="001F49D1">
      <w:pPr>
        <w:keepNext/>
      </w:pPr>
      <w:r>
        <w:rPr>
          <w:noProof/>
          <w:lang w:eastAsia="hr-HR"/>
        </w:rPr>
        <w:drawing>
          <wp:inline distT="0" distB="0" distL="0" distR="0" wp14:anchorId="2986D76E" wp14:editId="350367BC">
            <wp:extent cx="5580380" cy="3044606"/>
            <wp:effectExtent l="0" t="0" r="1270" b="3810"/>
            <wp:docPr id="1" name="Picture 1" descr="C:\Users\Mia\Pictures\Google Talk Received Images\Pareto_Front_rem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a\Pictures\Google Talk Received Images\Pareto_Front_remak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0380" cy="3044606"/>
                    </a:xfrm>
                    <a:prstGeom prst="rect">
                      <a:avLst/>
                    </a:prstGeom>
                    <a:noFill/>
                    <a:ln>
                      <a:noFill/>
                    </a:ln>
                  </pic:spPr>
                </pic:pic>
              </a:graphicData>
            </a:graphic>
          </wp:inline>
        </w:drawing>
      </w:r>
    </w:p>
    <w:p w:rsidR="001F49D1" w:rsidRPr="000D3DEE" w:rsidRDefault="001F49D1" w:rsidP="001F49D1">
      <w:pPr>
        <w:pStyle w:val="Caption"/>
      </w:pPr>
      <w:r>
        <w:t xml:space="preserve">Slika </w:t>
      </w:r>
      <w:r w:rsidR="00253626">
        <w:fldChar w:fldCharType="begin"/>
      </w:r>
      <w:r w:rsidR="00253626">
        <w:instrText xml:space="preserve"> STYLEREF 1 \s </w:instrText>
      </w:r>
      <w:r w:rsidR="00253626">
        <w:fldChar w:fldCharType="separate"/>
      </w:r>
      <w:r w:rsidR="00D61CF8">
        <w:rPr>
          <w:noProof/>
        </w:rPr>
        <w:t>1</w:t>
      </w:r>
      <w:r w:rsidR="00253626">
        <w:fldChar w:fldCharType="end"/>
      </w:r>
      <w:r w:rsidR="00253626">
        <w:noBreakHyphen/>
      </w:r>
      <w:r w:rsidR="00253626">
        <w:fldChar w:fldCharType="begin"/>
      </w:r>
      <w:r w:rsidR="00253626">
        <w:instrText xml:space="preserve"> SEQ Slika \* ARABIC \s 1 </w:instrText>
      </w:r>
      <w:r w:rsidR="00253626">
        <w:fldChar w:fldCharType="separate"/>
      </w:r>
      <w:r w:rsidR="00D61CF8">
        <w:rPr>
          <w:noProof/>
        </w:rPr>
        <w:t>2</w:t>
      </w:r>
      <w:r w:rsidR="00253626">
        <w:fldChar w:fldCharType="end"/>
      </w:r>
      <w:r>
        <w:t xml:space="preserve"> </w:t>
      </w:r>
      <w:proofErr w:type="spellStart"/>
      <w:r>
        <w:t>Pareto</w:t>
      </w:r>
      <w:proofErr w:type="spellEnd"/>
      <w:r>
        <w:t xml:space="preserve"> fronta</w:t>
      </w:r>
      <w:r w:rsidR="00BB24F6">
        <w:t>[8]</w:t>
      </w:r>
    </w:p>
    <w:p w:rsidR="004B008D" w:rsidRDefault="004B008D" w:rsidP="004B008D">
      <w:pPr>
        <w:pStyle w:val="Heading1"/>
      </w:pPr>
      <w:bookmarkStart w:id="11" w:name="_Toc355556779"/>
      <w:r>
        <w:lastRenderedPageBreak/>
        <w:t>Genetski algoritmi višekriterijske optimizacije</w:t>
      </w:r>
      <w:bookmarkEnd w:id="11"/>
    </w:p>
    <w:p w:rsidR="0014352F" w:rsidRPr="0014352F" w:rsidRDefault="00BB7108" w:rsidP="0014352F">
      <w:r>
        <w:t>Pošto je optimalno rješenje problema višekriterijske optimizacije skup rješenja, prirodno je da će se takav problem rješavati algoritmima iz porodice genetskih algoritama koji već sami po sebi rade sa čitavom populacijom rješenja.</w:t>
      </w:r>
      <w:r w:rsidR="00383E8A">
        <w:t xml:space="preserve"> Svi genetski algoritmi sastoje se od jednakih elemenata, stoga će prvo biti objašnjen jednostavan genetski algoritam za </w:t>
      </w:r>
      <w:proofErr w:type="spellStart"/>
      <w:r w:rsidR="00383E8A">
        <w:t>jednokriterijsku</w:t>
      </w:r>
      <w:proofErr w:type="spellEnd"/>
      <w:r w:rsidR="00383E8A">
        <w:t xml:space="preserve"> optimizaciju te će na tom općenitom primjeru biti objašnjeni osnovni pojmovi vezani uz genetske algoritme.</w:t>
      </w:r>
    </w:p>
    <w:p w:rsidR="004B008D" w:rsidRDefault="009E6464" w:rsidP="00397A56">
      <w:pPr>
        <w:pStyle w:val="Heading2"/>
      </w:pPr>
      <w:bookmarkStart w:id="12" w:name="_Toc355556780"/>
      <w:r>
        <w:t>Klasič</w:t>
      </w:r>
      <w:r w:rsidR="0074612C">
        <w:t>ni genetski algoritmi</w:t>
      </w:r>
      <w:r w:rsidR="00397A56">
        <w:t xml:space="preserve"> </w:t>
      </w:r>
      <w:proofErr w:type="spellStart"/>
      <w:r w:rsidR="00397A56">
        <w:t>jednokriterijske</w:t>
      </w:r>
      <w:proofErr w:type="spellEnd"/>
      <w:r w:rsidR="00397A56">
        <w:t xml:space="preserve"> optimizacije</w:t>
      </w:r>
      <w:bookmarkEnd w:id="12"/>
    </w:p>
    <w:p w:rsidR="001330F3" w:rsidRDefault="00DE7F2E" w:rsidP="00397A56">
      <w:r>
        <w:t>Genetski algoritmi općenito su heurističke metode optimiranja, odnosno to su načini pretrage prostora mogućih rješenja koji kombiniraju direktno i stohastičko traženje rješenja, obrađuju populaciju rješenja jednostavnim računskim operacijama nad rješenjima</w:t>
      </w:r>
      <w:r w:rsidR="00586ADA">
        <w:t xml:space="preserve"> </w:t>
      </w:r>
      <w:r>
        <w:t>te uz pomoć evolucije traže globalni optimum zadane funkcije cilja.</w:t>
      </w:r>
      <w:r w:rsidR="000D3479">
        <w:t xml:space="preserve"> </w:t>
      </w:r>
      <w:r w:rsidR="00C204B8">
        <w:t xml:space="preserve">Promatrajući prirodu te proces evolucije živih bića, razvio se istoimeni proces pretraživanja prostora rješenja. Kao što se </w:t>
      </w:r>
      <w:r w:rsidR="00383E8A">
        <w:t>sve populacije živih</w:t>
      </w:r>
      <w:r w:rsidR="00C204B8">
        <w:t xml:space="preserve"> bića postepeno prilagođavaju prirodi oko sebe svojim anatomskim i drugim obilježjima, tako se i u genetskim algoritmima rješenja </w:t>
      </w:r>
      <w:r w:rsidR="00383E8A">
        <w:t xml:space="preserve">iz populacije </w:t>
      </w:r>
      <w:r w:rsidR="00C204B8">
        <w:t xml:space="preserve">prilagođavaju tako da </w:t>
      </w:r>
      <w:r w:rsidR="00FB78CA">
        <w:t>se iz generacije u generaciju približavaju optimumu funkcije cilja.</w:t>
      </w:r>
      <w:r w:rsidR="00383E8A">
        <w:t xml:space="preserve"> </w:t>
      </w:r>
      <w:r w:rsidR="00FB78CA">
        <w:t xml:space="preserve"> </w:t>
      </w:r>
      <w:r w:rsidR="0020176A">
        <w:t>Nositelj genetskog materijala</w:t>
      </w:r>
      <w:r w:rsidR="008E133E">
        <w:t xml:space="preserve"> u prirodi</w:t>
      </w:r>
      <w:r w:rsidR="0020176A">
        <w:t xml:space="preserve"> su molekule DNK (deoksiribonukleinske kiseline)</w:t>
      </w:r>
      <w:r w:rsidR="00586ADA">
        <w:t>, dok su</w:t>
      </w:r>
      <w:r w:rsidR="0020176A">
        <w:t xml:space="preserve"> </w:t>
      </w:r>
      <w:r w:rsidR="00586ADA">
        <w:t>u genetskim algoritmima</w:t>
      </w:r>
      <w:r w:rsidR="0020176A">
        <w:t xml:space="preserve"> </w:t>
      </w:r>
      <w:r w:rsidR="005D0CA4">
        <w:t xml:space="preserve">to </w:t>
      </w:r>
      <w:r w:rsidR="008E133E">
        <w:t>rješenj</w:t>
      </w:r>
      <w:r w:rsidR="00586ADA">
        <w:t>a</w:t>
      </w:r>
      <w:r w:rsidR="0020176A">
        <w:t xml:space="preserve"> prikazan</w:t>
      </w:r>
      <w:r w:rsidR="00586ADA">
        <w:t>a</w:t>
      </w:r>
      <w:r w:rsidR="0020176A">
        <w:t xml:space="preserve"> </w:t>
      </w:r>
      <w:r w:rsidR="00586ADA">
        <w:t>nizom</w:t>
      </w:r>
      <w:r w:rsidR="0020176A">
        <w:t xml:space="preserve"> bitova, niz</w:t>
      </w:r>
      <w:r w:rsidR="00586ADA">
        <w:t>om</w:t>
      </w:r>
      <w:r w:rsidR="0020176A">
        <w:t xml:space="preserve"> brojeva ili nekom složenijom strukturom. </w:t>
      </w:r>
      <w:r w:rsidR="00FB78CA">
        <w:t xml:space="preserve">Analogija dvaju </w:t>
      </w:r>
      <w:r w:rsidR="00472A17">
        <w:t xml:space="preserve">evolucija, kao procesa u prirodi i kao </w:t>
      </w:r>
      <w:r w:rsidR="00820B5E">
        <w:t xml:space="preserve">genetskog </w:t>
      </w:r>
      <w:r w:rsidR="00472A17">
        <w:t>algoritma,</w:t>
      </w:r>
      <w:r w:rsidR="00FB78CA">
        <w:t xml:space="preserve"> najbolje se očituje u operatorima selekcije, mutacije i križanja</w:t>
      </w:r>
      <w:r w:rsidR="00472A17">
        <w:t xml:space="preserve">. </w:t>
      </w:r>
      <w:r w:rsidR="00587BD6">
        <w:t>Prirodna selekcija vrši se tako da uglavnom samo najprilagođenije jedinke preživljavaju</w:t>
      </w:r>
      <w:r w:rsidR="003E60C7">
        <w:t xml:space="preserve"> i razmnožavaju se s drugim jedinkama</w:t>
      </w:r>
      <w:r w:rsidR="000316BA">
        <w:t xml:space="preserve"> te dio svog genetskog</w:t>
      </w:r>
      <w:r w:rsidR="003E60C7">
        <w:t xml:space="preserve"> materijala prenose</w:t>
      </w:r>
      <w:r w:rsidR="000316BA">
        <w:t xml:space="preserve"> na potomstvo.</w:t>
      </w:r>
      <w:r w:rsidR="003E60C7">
        <w:t xml:space="preserve"> </w:t>
      </w:r>
      <w:r w:rsidR="0020176A">
        <w:t xml:space="preserve">Čin razmnožavanja svodi se na kombiniranje genetskog materijala jedinki koje su prošle prirodnu selekciju te stvaranje novih jedinki. No, da nema i treće komponente u evoluciji, svijet bi još uvijek izgledao kao prije par milijardi godina. Ta treća komponenta jest mutacija koja unosi novinu u genetski materijal i potencijalno čini jedinke još prilagođenijima od svojih roditelja. Analogno prirodnoj selekciji, operatori selekcije uglavnom biraju što bolje jedinke, ali ne isključivo samo takve da se ne suzi prostor </w:t>
      </w:r>
      <w:r w:rsidR="0020176A">
        <w:lastRenderedPageBreak/>
        <w:t>pretraživanja</w:t>
      </w:r>
      <w:r w:rsidR="00820B5E">
        <w:t>, da se ne napravi preveliki selekcijski pritisak koji vodi ravno u lokalne optimume</w:t>
      </w:r>
      <w:r w:rsidR="0020176A">
        <w:t xml:space="preserve"> i da se izbjegne genetski </w:t>
      </w:r>
      <w:proofErr w:type="spellStart"/>
      <w:r w:rsidR="0020176A">
        <w:t>drift</w:t>
      </w:r>
      <w:proofErr w:type="spellEnd"/>
      <w:r w:rsidR="0020176A">
        <w:t xml:space="preserve">, odnosno gubitak genetske raznolikosti. </w:t>
      </w:r>
      <w:r w:rsidR="006B22C4">
        <w:t xml:space="preserve">Neki od često korištenih operatora selekcije su proporcionalna selekcija (engl. </w:t>
      </w:r>
      <w:proofErr w:type="spellStart"/>
      <w:r w:rsidR="006B22C4" w:rsidRPr="006B22C4">
        <w:rPr>
          <w:i/>
        </w:rPr>
        <w:t>Roulette</w:t>
      </w:r>
      <w:proofErr w:type="spellEnd"/>
      <w:r w:rsidR="006B22C4" w:rsidRPr="006B22C4">
        <w:rPr>
          <w:i/>
        </w:rPr>
        <w:t>-</w:t>
      </w:r>
      <w:proofErr w:type="spellStart"/>
      <w:r w:rsidR="006B22C4" w:rsidRPr="006B22C4">
        <w:rPr>
          <w:i/>
        </w:rPr>
        <w:t>wheel</w:t>
      </w:r>
      <w:proofErr w:type="spellEnd"/>
      <w:r w:rsidR="006B22C4" w:rsidRPr="006B22C4">
        <w:rPr>
          <w:i/>
        </w:rPr>
        <w:t xml:space="preserve"> </w:t>
      </w:r>
      <w:proofErr w:type="spellStart"/>
      <w:r w:rsidR="006B22C4" w:rsidRPr="006B22C4">
        <w:rPr>
          <w:i/>
        </w:rPr>
        <w:t>selection</w:t>
      </w:r>
      <w:proofErr w:type="spellEnd"/>
      <w:r w:rsidR="006B22C4">
        <w:t xml:space="preserve">), turnirska selekcija (engl. </w:t>
      </w:r>
      <w:proofErr w:type="spellStart"/>
      <w:r w:rsidR="006B22C4">
        <w:rPr>
          <w:i/>
        </w:rPr>
        <w:t>T</w:t>
      </w:r>
      <w:r w:rsidR="006B22C4" w:rsidRPr="006B22C4">
        <w:rPr>
          <w:i/>
        </w:rPr>
        <w:t>ournament</w:t>
      </w:r>
      <w:proofErr w:type="spellEnd"/>
      <w:r w:rsidR="006B22C4" w:rsidRPr="006B22C4">
        <w:rPr>
          <w:i/>
        </w:rPr>
        <w:t xml:space="preserve"> </w:t>
      </w:r>
      <w:proofErr w:type="spellStart"/>
      <w:r w:rsidR="006B22C4" w:rsidRPr="006B22C4">
        <w:rPr>
          <w:i/>
        </w:rPr>
        <w:t>s</w:t>
      </w:r>
      <w:r w:rsidR="006B22C4">
        <w:rPr>
          <w:i/>
        </w:rPr>
        <w:t>e</w:t>
      </w:r>
      <w:r w:rsidR="006B22C4" w:rsidRPr="006B22C4">
        <w:rPr>
          <w:i/>
        </w:rPr>
        <w:t>lection</w:t>
      </w:r>
      <w:proofErr w:type="spellEnd"/>
      <w:r w:rsidR="006B22C4">
        <w:t xml:space="preserve">), selekcija linearnim rangiranjem (engl. </w:t>
      </w:r>
      <w:proofErr w:type="spellStart"/>
      <w:r w:rsidR="006B22C4" w:rsidRPr="006B22C4">
        <w:rPr>
          <w:i/>
        </w:rPr>
        <w:t>linear</w:t>
      </w:r>
      <w:proofErr w:type="spellEnd"/>
      <w:r w:rsidR="006B22C4" w:rsidRPr="006B22C4">
        <w:rPr>
          <w:i/>
        </w:rPr>
        <w:t xml:space="preserve"> </w:t>
      </w:r>
      <w:proofErr w:type="spellStart"/>
      <w:r w:rsidR="006B22C4" w:rsidRPr="006B22C4">
        <w:rPr>
          <w:i/>
        </w:rPr>
        <w:t>ranking</w:t>
      </w:r>
      <w:proofErr w:type="spellEnd"/>
      <w:r w:rsidR="006B22C4" w:rsidRPr="006B22C4">
        <w:rPr>
          <w:i/>
        </w:rPr>
        <w:t xml:space="preserve"> </w:t>
      </w:r>
      <w:proofErr w:type="spellStart"/>
      <w:r w:rsidR="006B22C4" w:rsidRPr="006B22C4">
        <w:rPr>
          <w:i/>
        </w:rPr>
        <w:t>selection</w:t>
      </w:r>
      <w:proofErr w:type="spellEnd"/>
      <w:r w:rsidR="006B22C4">
        <w:t xml:space="preserve">) i mnogi drugi. </w:t>
      </w:r>
      <w:r w:rsidR="0020176A" w:rsidRPr="0084433A">
        <w:t>Operatori</w:t>
      </w:r>
      <w:r w:rsidR="0020176A">
        <w:t xml:space="preserve"> križanja na razne načine kombiniraju genetski </w:t>
      </w:r>
      <w:r w:rsidR="00820B5E">
        <w:t>materijal, a ako su rješenja pr</w:t>
      </w:r>
      <w:r w:rsidR="005D0CA4">
        <w:t>ikazana nizom bitova najčešće se koristi</w:t>
      </w:r>
      <w:r w:rsidR="00820B5E">
        <w:t xml:space="preserve"> uniformno križanje i križanje s </w:t>
      </w:r>
      <w:r w:rsidR="00820B5E" w:rsidRPr="00820B5E">
        <w:rPr>
          <w:i/>
        </w:rPr>
        <w:t>k</w:t>
      </w:r>
      <w:r w:rsidR="00820B5E">
        <w:t xml:space="preserve"> točaka prekida. Operator mutacije nad rješenjem prikazanim niz</w:t>
      </w:r>
      <w:r w:rsidR="005D0CA4">
        <w:t>om</w:t>
      </w:r>
      <w:r w:rsidR="00820B5E">
        <w:t xml:space="preserve"> bitova najčešće se izvodi tako da se s određenom vjerojatnošću invertira svaki bit rješenja. Potrebno je uočiti da je izbor operatora velik i da ne postoji univerzalni genetski algoritam koji je dobar za sve probleme. Najbolji prikaz rješenja </w:t>
      </w:r>
      <w:r w:rsidR="00802B86">
        <w:t>i operatori koji se koriste ovise</w:t>
      </w:r>
      <w:r w:rsidR="00820B5E">
        <w:t xml:space="preserve"> o tipu problema koji se rješava</w:t>
      </w:r>
      <w:r w:rsidR="00045076">
        <w:t>. No</w:t>
      </w:r>
      <w:r w:rsidR="00802B86">
        <w:t>,</w:t>
      </w:r>
      <w:r w:rsidR="00045076">
        <w:t xml:space="preserve"> niti svi operatori iz iste porodice (npr. operatori križanja rješenja prikazanih nizom bitova) </w:t>
      </w:r>
      <w:r w:rsidR="00802B86">
        <w:t xml:space="preserve">nisu </w:t>
      </w:r>
      <w:r w:rsidR="00045076">
        <w:t>dobri za svaki problem, stoga je najbolje eksperimentirati s više njih prije konačne odluke.</w:t>
      </w:r>
      <w:r w:rsidR="00EE7AF4">
        <w:t xml:space="preserve"> [</w:t>
      </w:r>
      <w:r w:rsidR="005C612A">
        <w:t>2][</w:t>
      </w:r>
      <w:proofErr w:type="spellStart"/>
      <w:r w:rsidR="005C612A">
        <w:t>3</w:t>
      </w:r>
      <w:proofErr w:type="spellEnd"/>
      <w:r w:rsidR="00EE7AF4">
        <w:t>]</w:t>
      </w:r>
    </w:p>
    <w:p w:rsidR="00012F64" w:rsidRPr="00342200" w:rsidRDefault="0084433A" w:rsidP="00397A56">
      <w:pPr>
        <w:rPr>
          <w:rStyle w:val="apple-style-span"/>
        </w:rPr>
      </w:pPr>
      <w:r>
        <w:t xml:space="preserve">Prema vrsti selekcije genetske algoritme dijelimo na generacijske i eliminacijske. </w:t>
      </w:r>
      <w:r w:rsidRPr="0084433A">
        <w:rPr>
          <w:rStyle w:val="apple-style-span"/>
          <w:color w:val="000000"/>
        </w:rPr>
        <w:t>Generacijski genetski algoritam radi s dvije populacije u jednoj iteraciji</w:t>
      </w:r>
      <w:r>
        <w:rPr>
          <w:rStyle w:val="apple-style-span"/>
          <w:color w:val="000000"/>
        </w:rPr>
        <w:t>, starom i novom, s time da se nova radi kao kopija nekih jedinki iz stare populacije. Eliminacijski genetski algoritam u jednoj iteraciji radi sa samo jednom populacijom iz koje se eliminiraju neke jedinke i nadoknađuju se novima. Pošto su svi algoritmi višekriterijske optimizacije koji će se u radu razmatrati iz porodice genera</w:t>
      </w:r>
      <w:r w:rsidRPr="006973E9">
        <w:t>cijski</w:t>
      </w:r>
      <w:r>
        <w:rPr>
          <w:rStyle w:val="apple-style-span"/>
          <w:color w:val="000000"/>
        </w:rPr>
        <w:t xml:space="preserve">h algoritama, u nastavku je dan </w:t>
      </w:r>
      <w:proofErr w:type="spellStart"/>
      <w:r>
        <w:rPr>
          <w:rStyle w:val="apple-style-span"/>
          <w:color w:val="000000"/>
        </w:rPr>
        <w:t>pseudokod</w:t>
      </w:r>
      <w:proofErr w:type="spellEnd"/>
      <w:r>
        <w:rPr>
          <w:rStyle w:val="apple-style-span"/>
          <w:color w:val="000000"/>
        </w:rPr>
        <w:t xml:space="preserve"> takvog </w:t>
      </w:r>
      <w:r w:rsidRPr="00342200">
        <w:rPr>
          <w:rStyle w:val="apple-style-span"/>
        </w:rPr>
        <w:t>algoritma [</w:t>
      </w:r>
      <w:r w:rsidR="005C612A" w:rsidRPr="005C612A">
        <w:rPr>
          <w:rStyle w:val="apple-style-span"/>
        </w:rPr>
        <w:t>3</w:t>
      </w:r>
      <w:r w:rsidRPr="00342200">
        <w:rPr>
          <w:rStyle w:val="apple-style-span"/>
        </w:rPr>
        <w:t>].</w:t>
      </w:r>
    </w:p>
    <w:p w:rsidR="000944F6" w:rsidRPr="006973E9" w:rsidRDefault="00D21B42" w:rsidP="00A030FF">
      <w:pPr>
        <w:autoSpaceDE w:val="0"/>
        <w:autoSpaceDN w:val="0"/>
        <w:adjustRightInd w:val="0"/>
        <w:spacing w:before="0" w:after="0" w:line="276" w:lineRule="auto"/>
        <w:ind w:left="851" w:hanging="851"/>
        <w:jc w:val="left"/>
        <w:rPr>
          <w:rFonts w:ascii="Courier New" w:hAnsi="Courier New" w:cs="Courier New"/>
          <w:color w:val="000000"/>
        </w:rPr>
      </w:pPr>
      <w:r w:rsidRPr="006973E9">
        <w:rPr>
          <w:rStyle w:val="apple-style-span"/>
          <w:rFonts w:ascii="Courier New" w:hAnsi="Courier New" w:cs="Courier New"/>
          <w:color w:val="000000"/>
        </w:rPr>
        <w:t>Generacijski genetski algoritam</w:t>
      </w:r>
      <w:r w:rsidR="000944F6" w:rsidRPr="006973E9">
        <w:rPr>
          <w:rStyle w:val="apple-style-span"/>
          <w:rFonts w:ascii="Courier New" w:hAnsi="Courier New" w:cs="Courier New"/>
          <w:color w:val="000000"/>
        </w:rPr>
        <w:t>{</w:t>
      </w:r>
      <w:r w:rsidRPr="006973E9">
        <w:rPr>
          <w:rFonts w:ascii="Courier New" w:hAnsi="Courier New" w:cs="Courier New"/>
          <w:color w:val="000000"/>
        </w:rPr>
        <w:br/>
      </w:r>
      <w:r w:rsidR="005C2D75">
        <w:rPr>
          <w:rFonts w:ascii="Courier New" w:hAnsi="Courier New" w:cs="Courier New"/>
          <w:lang w:eastAsia="hr-HR"/>
        </w:rPr>
        <w:t>P = stvori_poč</w:t>
      </w:r>
      <w:r w:rsidR="000944F6" w:rsidRPr="006973E9">
        <w:rPr>
          <w:rFonts w:ascii="Courier New" w:hAnsi="Courier New" w:cs="Courier New"/>
          <w:lang w:eastAsia="hr-HR"/>
        </w:rPr>
        <w:t>etnu_populaciju();</w:t>
      </w:r>
    </w:p>
    <w:p w:rsidR="000944F6" w:rsidRPr="006973E9" w:rsidRDefault="000944F6" w:rsidP="00A030FF">
      <w:pPr>
        <w:autoSpaceDE w:val="0"/>
        <w:autoSpaceDN w:val="0"/>
        <w:adjustRightInd w:val="0"/>
        <w:spacing w:before="0" w:after="0" w:line="276" w:lineRule="auto"/>
        <w:ind w:left="1702" w:hanging="851"/>
        <w:jc w:val="left"/>
        <w:rPr>
          <w:rFonts w:ascii="Courier New" w:hAnsi="Courier New" w:cs="Courier New"/>
          <w:lang w:eastAsia="hr-HR"/>
        </w:rPr>
      </w:pPr>
      <w:r w:rsidRPr="006973E9">
        <w:rPr>
          <w:rFonts w:ascii="Courier New" w:hAnsi="Courier New" w:cs="Courier New"/>
          <w:lang w:eastAsia="hr-HR"/>
        </w:rPr>
        <w:t>evaluiraj(P);</w:t>
      </w:r>
    </w:p>
    <w:p w:rsidR="000944F6" w:rsidRPr="006973E9" w:rsidRDefault="000944F6" w:rsidP="00A030FF">
      <w:pPr>
        <w:autoSpaceDE w:val="0"/>
        <w:autoSpaceDN w:val="0"/>
        <w:adjustRightInd w:val="0"/>
        <w:spacing w:before="0" w:after="0" w:line="276" w:lineRule="auto"/>
        <w:ind w:left="1702" w:hanging="851"/>
        <w:jc w:val="left"/>
        <w:rPr>
          <w:rFonts w:ascii="Courier New" w:hAnsi="Courier New" w:cs="Courier New"/>
          <w:lang w:eastAsia="hr-HR"/>
        </w:rPr>
      </w:pPr>
      <w:r w:rsidRPr="006973E9">
        <w:rPr>
          <w:rFonts w:ascii="Courier New" w:hAnsi="Courier New" w:cs="Courier New"/>
          <w:lang w:eastAsia="hr-HR"/>
        </w:rPr>
        <w:t>ponavljaj_dok_nije_kraj{</w:t>
      </w:r>
    </w:p>
    <w:p w:rsidR="000944F6" w:rsidRPr="006973E9" w:rsidRDefault="000944F6" w:rsidP="00A030FF">
      <w:pPr>
        <w:autoSpaceDE w:val="0"/>
        <w:autoSpaceDN w:val="0"/>
        <w:adjustRightInd w:val="0"/>
        <w:spacing w:before="0" w:after="0" w:line="276" w:lineRule="auto"/>
        <w:ind w:left="2291" w:hanging="851"/>
        <w:jc w:val="left"/>
        <w:rPr>
          <w:rFonts w:ascii="Courier New" w:hAnsi="Courier New" w:cs="Courier New"/>
          <w:lang w:eastAsia="hr-HR"/>
        </w:rPr>
      </w:pPr>
      <w:r w:rsidRPr="006973E9">
        <w:rPr>
          <w:rFonts w:ascii="Courier New" w:hAnsi="Courier New" w:cs="Courier New"/>
          <w:lang w:eastAsia="hr-HR"/>
        </w:rPr>
        <w:t xml:space="preserve">nova_populacija P' = </w:t>
      </w:r>
      <w:r w:rsidRPr="006973E9">
        <w:rPr>
          <w:rStyle w:val="apple-style-span"/>
          <w:rFonts w:ascii="Courier New" w:hAnsi="Courier New" w:cs="Courier New"/>
          <w:i/>
          <w:iCs/>
          <w:color w:val="000000"/>
        </w:rPr>
        <w:t>Ø</w:t>
      </w:r>
      <w:r w:rsidRPr="006973E9">
        <w:rPr>
          <w:rFonts w:ascii="Courier New" w:hAnsi="Courier New" w:cs="Courier New"/>
          <w:lang w:eastAsia="hr-HR"/>
        </w:rPr>
        <w:t>;</w:t>
      </w:r>
    </w:p>
    <w:p w:rsidR="000944F6" w:rsidRPr="006973E9" w:rsidRDefault="000944F6" w:rsidP="00A030FF">
      <w:pPr>
        <w:autoSpaceDE w:val="0"/>
        <w:autoSpaceDN w:val="0"/>
        <w:adjustRightInd w:val="0"/>
        <w:spacing w:before="0" w:after="0" w:line="276" w:lineRule="auto"/>
        <w:ind w:left="2291" w:hanging="851"/>
        <w:jc w:val="left"/>
        <w:rPr>
          <w:rFonts w:ascii="Courier New" w:hAnsi="Courier New" w:cs="Courier New"/>
          <w:lang w:eastAsia="hr-HR"/>
        </w:rPr>
      </w:pPr>
      <w:r w:rsidRPr="006973E9">
        <w:rPr>
          <w:rFonts w:ascii="Courier New" w:hAnsi="Courier New" w:cs="Courier New"/>
          <w:lang w:eastAsia="hr-HR"/>
        </w:rPr>
        <w:t>ponavljaj_dok</w:t>
      </w:r>
      <w:r w:rsidR="001D4564" w:rsidRPr="006973E9">
        <w:rPr>
          <w:rFonts w:ascii="Courier New" w:hAnsi="Courier New" w:cs="Courier New"/>
          <w:lang w:eastAsia="hr-HR"/>
        </w:rPr>
        <w:t>_je</w:t>
      </w:r>
      <w:r w:rsidRPr="006973E9">
        <w:rPr>
          <w:rFonts w:ascii="Courier New" w:hAnsi="Courier New" w:cs="Courier New"/>
          <w:lang w:eastAsia="hr-HR"/>
        </w:rPr>
        <w:t xml:space="preserve"> </w:t>
      </w:r>
      <w:r w:rsidR="005C2D75">
        <w:rPr>
          <w:rFonts w:ascii="Courier New" w:hAnsi="Courier New" w:cs="Courier New"/>
          <w:lang w:eastAsia="hr-HR"/>
        </w:rPr>
        <w:t>(veličina(P') &lt; velič</w:t>
      </w:r>
      <w:r w:rsidR="001D4564" w:rsidRPr="006973E9">
        <w:rPr>
          <w:rFonts w:ascii="Courier New" w:hAnsi="Courier New" w:cs="Courier New"/>
          <w:lang w:eastAsia="hr-HR"/>
        </w:rPr>
        <w:t>ina(P))</w:t>
      </w:r>
      <w:r w:rsidR="007C489F" w:rsidRPr="006973E9">
        <w:rPr>
          <w:rFonts w:ascii="Courier New" w:hAnsi="Courier New" w:cs="Courier New"/>
          <w:lang w:eastAsia="hr-HR"/>
        </w:rPr>
        <w:t>{</w:t>
      </w:r>
    </w:p>
    <w:p w:rsidR="000944F6" w:rsidRPr="006973E9" w:rsidRDefault="000944F6" w:rsidP="00A030FF">
      <w:pPr>
        <w:autoSpaceDE w:val="0"/>
        <w:autoSpaceDN w:val="0"/>
        <w:adjustRightInd w:val="0"/>
        <w:spacing w:before="0" w:after="0" w:line="276" w:lineRule="auto"/>
        <w:ind w:left="2880" w:hanging="851"/>
        <w:jc w:val="left"/>
        <w:rPr>
          <w:rFonts w:ascii="Courier New" w:hAnsi="Courier New" w:cs="Courier New"/>
          <w:lang w:eastAsia="hr-HR"/>
        </w:rPr>
      </w:pPr>
      <w:r w:rsidRPr="006973E9">
        <w:rPr>
          <w:rFonts w:ascii="Courier New" w:hAnsi="Courier New" w:cs="Courier New"/>
          <w:lang w:eastAsia="hr-HR"/>
        </w:rPr>
        <w:t>odaberi R1 i R2 iz P;</w:t>
      </w:r>
    </w:p>
    <w:p w:rsidR="000944F6" w:rsidRPr="006973E9" w:rsidRDefault="005C2D75" w:rsidP="00A030FF">
      <w:pPr>
        <w:autoSpaceDE w:val="0"/>
        <w:autoSpaceDN w:val="0"/>
        <w:adjustRightInd w:val="0"/>
        <w:spacing w:before="0" w:after="0" w:line="276" w:lineRule="auto"/>
        <w:ind w:left="2880" w:hanging="851"/>
        <w:jc w:val="left"/>
        <w:rPr>
          <w:rFonts w:ascii="Courier New" w:hAnsi="Courier New" w:cs="Courier New"/>
          <w:lang w:eastAsia="hr-HR"/>
        </w:rPr>
      </w:pPr>
      <w:r>
        <w:rPr>
          <w:rFonts w:ascii="Courier New" w:hAnsi="Courier New" w:cs="Courier New"/>
          <w:lang w:eastAsia="hr-HR"/>
        </w:rPr>
        <w:t>{D1, D2} = križ</w:t>
      </w:r>
      <w:r w:rsidR="000944F6" w:rsidRPr="006973E9">
        <w:rPr>
          <w:rFonts w:ascii="Courier New" w:hAnsi="Courier New" w:cs="Courier New"/>
          <w:lang w:eastAsia="hr-HR"/>
        </w:rPr>
        <w:t>aj(R1, R2);</w:t>
      </w:r>
    </w:p>
    <w:p w:rsidR="000944F6" w:rsidRPr="006973E9" w:rsidRDefault="000944F6" w:rsidP="00A030FF">
      <w:pPr>
        <w:autoSpaceDE w:val="0"/>
        <w:autoSpaceDN w:val="0"/>
        <w:adjustRightInd w:val="0"/>
        <w:spacing w:before="0" w:after="0" w:line="276" w:lineRule="auto"/>
        <w:ind w:left="2880" w:hanging="851"/>
        <w:jc w:val="left"/>
        <w:rPr>
          <w:rFonts w:ascii="Courier New" w:hAnsi="Courier New" w:cs="Courier New"/>
          <w:lang w:eastAsia="hr-HR"/>
        </w:rPr>
      </w:pPr>
      <w:r w:rsidRPr="006973E9">
        <w:rPr>
          <w:rFonts w:ascii="Courier New" w:hAnsi="Courier New" w:cs="Courier New"/>
          <w:lang w:eastAsia="hr-HR"/>
        </w:rPr>
        <w:t>mutiraj(D1); mutiraj(D2);</w:t>
      </w:r>
    </w:p>
    <w:p w:rsidR="000944F6" w:rsidRPr="006973E9" w:rsidRDefault="000944F6" w:rsidP="00A030FF">
      <w:pPr>
        <w:autoSpaceDE w:val="0"/>
        <w:autoSpaceDN w:val="0"/>
        <w:adjustRightInd w:val="0"/>
        <w:spacing w:before="0" w:after="0" w:line="276" w:lineRule="auto"/>
        <w:ind w:left="2880" w:hanging="851"/>
        <w:jc w:val="left"/>
        <w:rPr>
          <w:rFonts w:ascii="Courier New" w:hAnsi="Courier New" w:cs="Courier New"/>
          <w:lang w:eastAsia="hr-HR"/>
        </w:rPr>
      </w:pPr>
      <w:r w:rsidRPr="006973E9">
        <w:rPr>
          <w:rFonts w:ascii="Courier New" w:hAnsi="Courier New" w:cs="Courier New"/>
          <w:lang w:eastAsia="hr-HR"/>
        </w:rPr>
        <w:t>dodaj D1 i D2 u P'</w:t>
      </w:r>
      <w:r w:rsidR="007C489F" w:rsidRPr="006973E9">
        <w:rPr>
          <w:rFonts w:ascii="Courier New" w:hAnsi="Courier New" w:cs="Courier New"/>
          <w:lang w:eastAsia="hr-HR"/>
        </w:rPr>
        <w:t>;</w:t>
      </w:r>
    </w:p>
    <w:p w:rsidR="007C489F" w:rsidRPr="006973E9" w:rsidRDefault="007C489F" w:rsidP="00A030FF">
      <w:pPr>
        <w:autoSpaceDE w:val="0"/>
        <w:autoSpaceDN w:val="0"/>
        <w:adjustRightInd w:val="0"/>
        <w:spacing w:before="0" w:after="0" w:line="276" w:lineRule="auto"/>
        <w:ind w:left="2291" w:hanging="851"/>
        <w:jc w:val="left"/>
        <w:rPr>
          <w:rFonts w:ascii="Courier New" w:hAnsi="Courier New" w:cs="Courier New"/>
          <w:lang w:eastAsia="hr-HR"/>
        </w:rPr>
      </w:pPr>
      <w:r w:rsidRPr="006973E9">
        <w:rPr>
          <w:rFonts w:ascii="Courier New" w:hAnsi="Courier New" w:cs="Courier New"/>
          <w:lang w:eastAsia="hr-HR"/>
        </w:rPr>
        <w:t>}</w:t>
      </w:r>
    </w:p>
    <w:p w:rsidR="007C489F" w:rsidRPr="006973E9" w:rsidRDefault="007C489F" w:rsidP="00A030FF">
      <w:pPr>
        <w:autoSpaceDE w:val="0"/>
        <w:autoSpaceDN w:val="0"/>
        <w:adjustRightInd w:val="0"/>
        <w:spacing w:before="0" w:after="0" w:line="276" w:lineRule="auto"/>
        <w:ind w:left="2291" w:hanging="851"/>
        <w:jc w:val="left"/>
        <w:rPr>
          <w:rFonts w:ascii="Courier New" w:hAnsi="Courier New" w:cs="Courier New"/>
          <w:color w:val="000000"/>
        </w:rPr>
      </w:pPr>
      <w:r w:rsidRPr="006973E9">
        <w:rPr>
          <w:rFonts w:ascii="Courier New" w:hAnsi="Courier New" w:cs="Courier New"/>
          <w:lang w:eastAsia="hr-HR"/>
        </w:rPr>
        <w:t xml:space="preserve">P = P'; //nova </w:t>
      </w:r>
      <w:r w:rsidRPr="006973E9">
        <w:rPr>
          <w:rFonts w:ascii="Courier New" w:hAnsi="Courier New" w:cs="Courier New"/>
          <w:color w:val="000000"/>
        </w:rPr>
        <w:t>populacija postaje stara</w:t>
      </w:r>
    </w:p>
    <w:p w:rsidR="000944F6" w:rsidRPr="006973E9" w:rsidRDefault="000944F6" w:rsidP="00A030FF">
      <w:pPr>
        <w:autoSpaceDE w:val="0"/>
        <w:autoSpaceDN w:val="0"/>
        <w:adjustRightInd w:val="0"/>
        <w:spacing w:before="0" w:after="0" w:line="276" w:lineRule="auto"/>
        <w:ind w:left="1702" w:hanging="851"/>
        <w:jc w:val="left"/>
        <w:rPr>
          <w:rFonts w:ascii="Courier New" w:hAnsi="Courier New" w:cs="Courier New"/>
          <w:lang w:eastAsia="hr-HR"/>
        </w:rPr>
      </w:pPr>
      <w:r w:rsidRPr="006973E9">
        <w:rPr>
          <w:rFonts w:ascii="Courier New" w:hAnsi="Courier New" w:cs="Courier New"/>
          <w:lang w:eastAsia="hr-HR"/>
        </w:rPr>
        <w:t>}</w:t>
      </w:r>
    </w:p>
    <w:p w:rsidR="00563E41" w:rsidRPr="006973E9" w:rsidRDefault="00563E41" w:rsidP="00A030FF">
      <w:pPr>
        <w:autoSpaceDE w:val="0"/>
        <w:autoSpaceDN w:val="0"/>
        <w:adjustRightInd w:val="0"/>
        <w:spacing w:before="0" w:after="0" w:line="276" w:lineRule="auto"/>
        <w:ind w:left="1702" w:hanging="851"/>
        <w:jc w:val="left"/>
        <w:rPr>
          <w:rFonts w:ascii="Courier New" w:hAnsi="Courier New" w:cs="Courier New"/>
          <w:lang w:eastAsia="hr-HR"/>
        </w:rPr>
      </w:pPr>
      <w:r w:rsidRPr="006973E9">
        <w:rPr>
          <w:rFonts w:ascii="Courier New" w:hAnsi="Courier New" w:cs="Courier New"/>
          <w:lang w:eastAsia="hr-HR"/>
        </w:rPr>
        <w:t>ispisi</w:t>
      </w:r>
      <w:r w:rsidR="005C2D75">
        <w:rPr>
          <w:rFonts w:ascii="Courier New" w:hAnsi="Courier New" w:cs="Courier New"/>
          <w:lang w:eastAsia="hr-HR"/>
        </w:rPr>
        <w:t>_najbolje_rješ</w:t>
      </w:r>
      <w:r w:rsidRPr="006973E9">
        <w:rPr>
          <w:rFonts w:ascii="Courier New" w:hAnsi="Courier New" w:cs="Courier New"/>
          <w:lang w:eastAsia="hr-HR"/>
        </w:rPr>
        <w:t>enje();</w:t>
      </w:r>
    </w:p>
    <w:p w:rsidR="000944F6" w:rsidRPr="006973E9" w:rsidRDefault="00D21B42" w:rsidP="00A030FF">
      <w:pPr>
        <w:autoSpaceDE w:val="0"/>
        <w:autoSpaceDN w:val="0"/>
        <w:adjustRightInd w:val="0"/>
        <w:spacing w:before="0" w:after="0" w:line="276" w:lineRule="auto"/>
        <w:jc w:val="left"/>
        <w:rPr>
          <w:rStyle w:val="apple-style-span"/>
          <w:rFonts w:ascii="Courier" w:hAnsi="Courier" w:cs="Courier New"/>
          <w:sz w:val="20"/>
          <w:szCs w:val="20"/>
          <w:lang w:eastAsia="hr-HR"/>
        </w:rPr>
      </w:pPr>
      <w:r w:rsidRPr="006973E9">
        <w:rPr>
          <w:rStyle w:val="apple-style-span"/>
          <w:rFonts w:ascii="Courier New" w:hAnsi="Courier New" w:cs="Courier New"/>
          <w:color w:val="000000"/>
        </w:rPr>
        <w:t>}</w:t>
      </w:r>
    </w:p>
    <w:p w:rsidR="00111AFE" w:rsidRDefault="00D21B42" w:rsidP="001B0BA3">
      <w:pPr>
        <w:pStyle w:val="Caption"/>
      </w:pPr>
      <w:proofErr w:type="spellStart"/>
      <w:r>
        <w:t>Pseudokod</w:t>
      </w:r>
      <w:proofErr w:type="spellEnd"/>
      <w:r>
        <w:t xml:space="preserve"> 2.1. – generacijski genetski algoritam</w:t>
      </w:r>
    </w:p>
    <w:p w:rsidR="00111AFE" w:rsidRPr="00D21B42" w:rsidRDefault="00F652C1" w:rsidP="00111AFE">
      <w:pPr>
        <w:jc w:val="left"/>
      </w:pPr>
      <w:r>
        <w:lastRenderedPageBreak/>
        <w:t xml:space="preserve">U ovako definiranom algoritmu može se dogoditi da se u nekoj od generacija pojavi optimalno rješenje, ali ono bude križano s nekim lošijim i izgubi se. Uvođenje elitizma u genetski algoritam osigurava da se u svakoj generaciji </w:t>
      </w:r>
      <w:r w:rsidR="003F1027">
        <w:t xml:space="preserve">još dodatno </w:t>
      </w:r>
      <w:r>
        <w:t>p</w:t>
      </w:r>
      <w:r w:rsidR="003F1027">
        <w:t xml:space="preserve">amti trenutno najbolje rješenje, stoga je sigurno da do gubitka </w:t>
      </w:r>
      <w:r w:rsidR="00DC0669">
        <w:t>najboljeg rješenja neće</w:t>
      </w:r>
      <w:r w:rsidR="003F1027">
        <w:t xml:space="preserve"> doći. Problem koji nastaje uvođenjem elitizma jest</w:t>
      </w:r>
      <w:r w:rsidR="003F5797">
        <w:t xml:space="preserve"> velika složenost operacije sortiranja velikih populacija</w:t>
      </w:r>
      <w:r w:rsidR="003F1027">
        <w:t>.</w:t>
      </w:r>
    </w:p>
    <w:p w:rsidR="00E47594" w:rsidRDefault="00E47594" w:rsidP="00E47594">
      <w:pPr>
        <w:pStyle w:val="Heading2"/>
      </w:pPr>
      <w:bookmarkStart w:id="13" w:name="_Toc355556781"/>
      <w:proofErr w:type="spellStart"/>
      <w:r>
        <w:t>Nedominirano</w:t>
      </w:r>
      <w:proofErr w:type="spellEnd"/>
      <w:r>
        <w:t xml:space="preserve"> sortiranje</w:t>
      </w:r>
      <w:bookmarkEnd w:id="13"/>
    </w:p>
    <w:p w:rsidR="00D81A8E" w:rsidRDefault="00D81A8E" w:rsidP="00D81A8E">
      <w:proofErr w:type="spellStart"/>
      <w:r>
        <w:t>Nedominirano</w:t>
      </w:r>
      <w:proofErr w:type="spellEnd"/>
      <w:r>
        <w:t xml:space="preserve"> sortiranje jest algoritam koji je sastavni dio mnogih algoritama za višekriterijsku optimizaciju</w:t>
      </w:r>
      <w:r w:rsidR="00F07442">
        <w:t>,</w:t>
      </w:r>
      <w:r>
        <w:t xml:space="preserve"> </w:t>
      </w:r>
      <w:r w:rsidR="00DC6FB6">
        <w:t xml:space="preserve">stoga će biti detaljnije opisan. Kao što je već rečeno, </w:t>
      </w:r>
      <w:proofErr w:type="spellStart"/>
      <w:r w:rsidR="00DC6FB6">
        <w:t>nedominirano</w:t>
      </w:r>
      <w:proofErr w:type="spellEnd"/>
      <w:r w:rsidR="00DC6FB6">
        <w:t xml:space="preserve"> sortiranje je </w:t>
      </w:r>
      <w:r w:rsidR="002B52BC">
        <w:t>postupak kojim se rješenja iz</w:t>
      </w:r>
      <w:r w:rsidR="00DC6FB6">
        <w:t xml:space="preserve"> </w:t>
      </w:r>
      <w:r w:rsidR="002B52BC">
        <w:t xml:space="preserve">populacije rasporede u </w:t>
      </w:r>
      <w:proofErr w:type="spellStart"/>
      <w:r w:rsidR="002B52BC">
        <w:t>podskupove</w:t>
      </w:r>
      <w:proofErr w:type="spellEnd"/>
      <w:r w:rsidR="002B52BC">
        <w:t xml:space="preserve">, takozvane fronte, prema tome koliko su blizu optimalnom </w:t>
      </w:r>
      <w:proofErr w:type="spellStart"/>
      <w:r w:rsidR="002B52BC">
        <w:t>nedominiranom</w:t>
      </w:r>
      <w:proofErr w:type="spellEnd"/>
      <w:r w:rsidR="002B52BC">
        <w:t xml:space="preserve"> skupu rješenja, odnosno skupu rješenja čiji je rang 0. </w:t>
      </w:r>
    </w:p>
    <w:p w:rsidR="001E2976" w:rsidRDefault="00B93A62" w:rsidP="001E2976">
      <w:pPr>
        <w:pStyle w:val="Heading3"/>
      </w:pPr>
      <w:bookmarkStart w:id="14" w:name="_Toc355556782"/>
      <w:r>
        <w:t>Klasično</w:t>
      </w:r>
      <w:r w:rsidR="005D5145">
        <w:t xml:space="preserve"> </w:t>
      </w:r>
      <w:proofErr w:type="spellStart"/>
      <w:r w:rsidR="005D5145">
        <w:t>nedom</w:t>
      </w:r>
      <w:r w:rsidR="001E2976">
        <w:t>inirano</w:t>
      </w:r>
      <w:proofErr w:type="spellEnd"/>
      <w:r w:rsidR="001E2976">
        <w:t xml:space="preserve"> sortiranje</w:t>
      </w:r>
      <w:bookmarkEnd w:id="14"/>
    </w:p>
    <w:p w:rsidR="002B52BC" w:rsidRDefault="002B52BC" w:rsidP="00D81A8E">
      <w:r>
        <w:t xml:space="preserve">Za određivanje </w:t>
      </w:r>
      <w:proofErr w:type="spellStart"/>
      <w:r>
        <w:t>nedominiranog</w:t>
      </w:r>
      <w:proofErr w:type="spellEnd"/>
      <w:r>
        <w:t xml:space="preserve"> skupa </w:t>
      </w:r>
      <w:r w:rsidR="001E2976">
        <w:t xml:space="preserve">u svakom koraku algoritma sortiranja </w:t>
      </w:r>
      <w:r>
        <w:t xml:space="preserve">trebao bi se koristiti nešto </w:t>
      </w:r>
      <w:r w:rsidR="001E2976">
        <w:t>ubrzani algoritam koji ne određuje dominaciju nad</w:t>
      </w:r>
      <w:r>
        <w:t xml:space="preserve"> svih </w:t>
      </w:r>
      <m:oMath>
        <m:d>
          <m:dPr>
            <m:ctrlPr>
              <w:rPr>
                <w:rFonts w:ascii="Cambria Math" w:hAnsi="Cambria Math"/>
                <w:i/>
              </w:rPr>
            </m:ctrlPr>
          </m:dPr>
          <m:e>
            <m:eqArr>
              <m:eqArrPr>
                <m:ctrlPr>
                  <w:rPr>
                    <w:rFonts w:ascii="Cambria Math" w:hAnsi="Cambria Math"/>
                    <w:i/>
                  </w:rPr>
                </m:ctrlPr>
              </m:eqArrPr>
              <m:e>
                <m:r>
                  <w:rPr>
                    <w:rFonts w:ascii="Cambria Math" w:hAnsi="Cambria Math"/>
                  </w:rPr>
                  <m:t>N</m:t>
                </m:r>
              </m:e>
              <m:e>
                <m:r>
                  <w:rPr>
                    <w:rFonts w:ascii="Cambria Math" w:hAnsi="Cambria Math"/>
                  </w:rPr>
                  <m:t>2</m:t>
                </m:r>
              </m:e>
            </m:eqArr>
          </m:e>
        </m:d>
      </m:oMath>
      <w:r w:rsidR="001E2976">
        <w:t xml:space="preserve"> parova rješenja, već se odluka da rješenje </w:t>
      </w:r>
      <w:r w:rsidR="001E2976" w:rsidRPr="001E2976">
        <w:rPr>
          <w:b/>
          <w:i/>
        </w:rPr>
        <w:t>x</w:t>
      </w:r>
      <w:r w:rsidR="001E2976">
        <w:t xml:space="preserve"> ne pripada </w:t>
      </w:r>
      <w:proofErr w:type="spellStart"/>
      <w:r w:rsidR="001E2976">
        <w:t>nedominiranom</w:t>
      </w:r>
      <w:proofErr w:type="spellEnd"/>
      <w:r w:rsidR="001E2976">
        <w:t xml:space="preserve"> skupu </w:t>
      </w:r>
      <w:r w:rsidR="001E2976" w:rsidRPr="001E2976">
        <w:rPr>
          <w:i/>
        </w:rPr>
        <w:t>P'</w:t>
      </w:r>
      <w:r w:rsidR="001E2976">
        <w:t xml:space="preserve"> donosi čim se naiđe na prvo rješenje koje nad </w:t>
      </w:r>
      <w:r w:rsidR="001E2976" w:rsidRPr="001E2976">
        <w:rPr>
          <w:b/>
          <w:i/>
        </w:rPr>
        <w:t>x</w:t>
      </w:r>
      <w:r w:rsidR="001E2976">
        <w:rPr>
          <w:b/>
          <w:i/>
        </w:rPr>
        <w:t xml:space="preserve"> </w:t>
      </w:r>
      <w:r w:rsidR="001E2976">
        <w:t>dominira.</w:t>
      </w:r>
    </w:p>
    <w:p w:rsidR="00745E3D" w:rsidRPr="00EA1424" w:rsidRDefault="00A030FF" w:rsidP="00EA1424">
      <w:r>
        <w:t xml:space="preserve">Sam algoritam opisan je </w:t>
      </w:r>
      <w:proofErr w:type="spellStart"/>
      <w:r>
        <w:t>pseudokodom</w:t>
      </w:r>
      <w:proofErr w:type="spellEnd"/>
      <w:r>
        <w:t>:</w:t>
      </w:r>
    </w:p>
    <w:p w:rsidR="00A030FF" w:rsidRPr="00BC3E18" w:rsidRDefault="00A030FF" w:rsidP="00BB413E">
      <w:pPr>
        <w:pStyle w:val="Kdutekstu"/>
        <w:spacing w:line="276" w:lineRule="auto"/>
        <w:rPr>
          <w:sz w:val="24"/>
          <w:szCs w:val="24"/>
        </w:rPr>
      </w:pPr>
      <w:proofErr w:type="spellStart"/>
      <w:r w:rsidRPr="00BC3E18">
        <w:rPr>
          <w:sz w:val="24"/>
          <w:szCs w:val="24"/>
        </w:rPr>
        <w:t>Nedominirano</w:t>
      </w:r>
      <w:proofErr w:type="spellEnd"/>
      <w:r w:rsidRPr="00BC3E18">
        <w:rPr>
          <w:sz w:val="24"/>
          <w:szCs w:val="24"/>
        </w:rPr>
        <w:t>_sortiranje</w:t>
      </w:r>
      <w:r w:rsidR="001372A3" w:rsidRPr="00BC3E18">
        <w:rPr>
          <w:sz w:val="24"/>
          <w:szCs w:val="24"/>
        </w:rPr>
        <w:t>_1</w:t>
      </w:r>
      <w:r w:rsidRPr="00BC3E18">
        <w:rPr>
          <w:sz w:val="24"/>
          <w:szCs w:val="24"/>
        </w:rPr>
        <w:t>{</w:t>
      </w:r>
    </w:p>
    <w:p w:rsidR="00A030FF" w:rsidRPr="00BC3E18" w:rsidRDefault="005C2D75" w:rsidP="00BB413E">
      <w:pPr>
        <w:pStyle w:val="Kdutekstu"/>
        <w:spacing w:line="276" w:lineRule="auto"/>
        <w:rPr>
          <w:sz w:val="24"/>
          <w:szCs w:val="24"/>
        </w:rPr>
      </w:pPr>
      <w:r>
        <w:rPr>
          <w:sz w:val="24"/>
          <w:szCs w:val="24"/>
        </w:rPr>
        <w:tab/>
        <w:t>P = dohvati_populaciju_rješ</w:t>
      </w:r>
      <w:r w:rsidR="00A030FF" w:rsidRPr="00BC3E18">
        <w:rPr>
          <w:sz w:val="24"/>
          <w:szCs w:val="24"/>
        </w:rPr>
        <w:t>enja();</w:t>
      </w:r>
    </w:p>
    <w:p w:rsidR="00A030FF" w:rsidRPr="00BC3E18" w:rsidRDefault="00A030FF" w:rsidP="00BB413E">
      <w:pPr>
        <w:pStyle w:val="Kdutekstu"/>
        <w:spacing w:line="276" w:lineRule="auto"/>
        <w:rPr>
          <w:sz w:val="24"/>
          <w:szCs w:val="24"/>
        </w:rPr>
      </w:pPr>
      <w:r w:rsidRPr="00BC3E18">
        <w:rPr>
          <w:sz w:val="24"/>
          <w:szCs w:val="24"/>
        </w:rPr>
        <w:tab/>
        <w:t>i = 1;</w:t>
      </w:r>
    </w:p>
    <w:p w:rsidR="00A030FF" w:rsidRPr="00BC3E18" w:rsidRDefault="00A030FF" w:rsidP="00BB413E">
      <w:pPr>
        <w:pStyle w:val="Kdutekstu"/>
        <w:spacing w:line="276" w:lineRule="auto"/>
        <w:rPr>
          <w:sz w:val="24"/>
          <w:szCs w:val="24"/>
        </w:rPr>
      </w:pPr>
      <w:r w:rsidRPr="00BC3E18">
        <w:rPr>
          <w:sz w:val="24"/>
          <w:szCs w:val="24"/>
        </w:rPr>
        <w:tab/>
      </w:r>
      <w:r w:rsidR="00EA1424" w:rsidRPr="00BC3E18">
        <w:rPr>
          <w:sz w:val="24"/>
          <w:szCs w:val="24"/>
        </w:rPr>
        <w:t>ponavljaj_</w:t>
      </w:r>
      <w:r w:rsidR="00C9667D" w:rsidRPr="00BC3E18">
        <w:rPr>
          <w:sz w:val="24"/>
          <w:szCs w:val="24"/>
        </w:rPr>
        <w:t>d</w:t>
      </w:r>
      <w:r w:rsidR="005C2D75">
        <w:rPr>
          <w:sz w:val="24"/>
          <w:szCs w:val="24"/>
        </w:rPr>
        <w:t>ok_je (velič</w:t>
      </w:r>
      <w:r w:rsidRPr="00BC3E18">
        <w:rPr>
          <w:sz w:val="24"/>
          <w:szCs w:val="24"/>
        </w:rPr>
        <w:t>ina_populacije(P) &gt; 0){</w:t>
      </w:r>
    </w:p>
    <w:p w:rsidR="00A030FF" w:rsidRPr="00BC3E18" w:rsidRDefault="00A030FF" w:rsidP="00BB413E">
      <w:pPr>
        <w:pStyle w:val="Kdutekstu"/>
        <w:spacing w:line="276" w:lineRule="auto"/>
        <w:rPr>
          <w:sz w:val="24"/>
          <w:szCs w:val="24"/>
        </w:rPr>
      </w:pPr>
      <w:r w:rsidRPr="00BC3E18">
        <w:rPr>
          <w:sz w:val="24"/>
          <w:szCs w:val="24"/>
        </w:rPr>
        <w:tab/>
      </w:r>
      <w:r w:rsidRPr="00BC3E18">
        <w:rPr>
          <w:sz w:val="24"/>
          <w:szCs w:val="24"/>
        </w:rPr>
        <w:tab/>
        <w:t xml:space="preserve">P' = </w:t>
      </w:r>
      <w:proofErr w:type="spellStart"/>
      <w:r w:rsidRPr="00BC3E18">
        <w:rPr>
          <w:sz w:val="24"/>
          <w:szCs w:val="24"/>
        </w:rPr>
        <w:t>nedominirani</w:t>
      </w:r>
      <w:proofErr w:type="spellEnd"/>
      <w:r w:rsidRPr="00BC3E18">
        <w:rPr>
          <w:sz w:val="24"/>
          <w:szCs w:val="24"/>
        </w:rPr>
        <w:t>_skup(P);</w:t>
      </w:r>
    </w:p>
    <w:p w:rsidR="00A030FF" w:rsidRPr="00BC3E18" w:rsidRDefault="00A030FF" w:rsidP="00BB413E">
      <w:pPr>
        <w:pStyle w:val="Kdutekstu"/>
        <w:spacing w:line="276" w:lineRule="auto"/>
        <w:rPr>
          <w:sz w:val="24"/>
          <w:szCs w:val="24"/>
        </w:rPr>
      </w:pPr>
      <w:r w:rsidRPr="00BC3E18">
        <w:rPr>
          <w:sz w:val="24"/>
          <w:szCs w:val="24"/>
        </w:rPr>
        <w:tab/>
      </w:r>
      <w:r w:rsidRPr="00BC3E18">
        <w:rPr>
          <w:sz w:val="24"/>
          <w:szCs w:val="24"/>
        </w:rPr>
        <w:tab/>
        <w:t>P' pohrani kao i-tu frontu;</w:t>
      </w:r>
    </w:p>
    <w:p w:rsidR="00A030FF" w:rsidRPr="00BC3E18" w:rsidRDefault="00A030FF" w:rsidP="00BB413E">
      <w:pPr>
        <w:pStyle w:val="Kdutekstu"/>
        <w:spacing w:line="276" w:lineRule="auto"/>
        <w:rPr>
          <w:sz w:val="24"/>
          <w:szCs w:val="24"/>
        </w:rPr>
      </w:pPr>
      <w:r w:rsidRPr="00BC3E18">
        <w:rPr>
          <w:sz w:val="24"/>
          <w:szCs w:val="24"/>
        </w:rPr>
        <w:tab/>
      </w:r>
      <w:r w:rsidRPr="00BC3E18">
        <w:rPr>
          <w:sz w:val="24"/>
          <w:szCs w:val="24"/>
        </w:rPr>
        <w:tab/>
        <w:t xml:space="preserve">P = P \ P'; //izbaci </w:t>
      </w:r>
      <w:proofErr w:type="spellStart"/>
      <w:r w:rsidRPr="00BC3E18">
        <w:rPr>
          <w:sz w:val="24"/>
          <w:szCs w:val="24"/>
        </w:rPr>
        <w:t>nedominirani</w:t>
      </w:r>
      <w:proofErr w:type="spellEnd"/>
      <w:r w:rsidRPr="00BC3E18">
        <w:rPr>
          <w:sz w:val="24"/>
          <w:szCs w:val="24"/>
        </w:rPr>
        <w:t xml:space="preserve"> skup</w:t>
      </w:r>
    </w:p>
    <w:p w:rsidR="00EA1424" w:rsidRPr="00BC3E18" w:rsidRDefault="00EA1424" w:rsidP="00BB413E">
      <w:pPr>
        <w:pStyle w:val="Kdutekstu"/>
        <w:spacing w:line="276" w:lineRule="auto"/>
        <w:rPr>
          <w:sz w:val="24"/>
          <w:szCs w:val="24"/>
        </w:rPr>
      </w:pPr>
      <w:r w:rsidRPr="00BC3E18">
        <w:rPr>
          <w:sz w:val="24"/>
          <w:szCs w:val="24"/>
        </w:rPr>
        <w:tab/>
      </w:r>
      <w:r w:rsidRPr="00BC3E18">
        <w:rPr>
          <w:sz w:val="24"/>
          <w:szCs w:val="24"/>
        </w:rPr>
        <w:tab/>
        <w:t>i++;</w:t>
      </w:r>
    </w:p>
    <w:p w:rsidR="00A030FF" w:rsidRPr="00BC3E18" w:rsidRDefault="00A030FF" w:rsidP="00BB413E">
      <w:pPr>
        <w:pStyle w:val="Kdutekstu"/>
        <w:spacing w:line="276" w:lineRule="auto"/>
        <w:rPr>
          <w:sz w:val="24"/>
          <w:szCs w:val="24"/>
        </w:rPr>
      </w:pPr>
      <w:r w:rsidRPr="00BC3E18">
        <w:rPr>
          <w:sz w:val="24"/>
          <w:szCs w:val="24"/>
        </w:rPr>
        <w:tab/>
        <w:t>}</w:t>
      </w:r>
    </w:p>
    <w:p w:rsidR="00A030FF" w:rsidRPr="00BC3E18" w:rsidRDefault="00A030FF" w:rsidP="00BB413E">
      <w:pPr>
        <w:pStyle w:val="Kdutekstu"/>
        <w:spacing w:line="276" w:lineRule="auto"/>
        <w:rPr>
          <w:sz w:val="24"/>
          <w:szCs w:val="24"/>
        </w:rPr>
      </w:pPr>
      <w:r w:rsidRPr="00BC3E18">
        <w:rPr>
          <w:sz w:val="24"/>
          <w:szCs w:val="24"/>
        </w:rPr>
        <w:t>}</w:t>
      </w:r>
    </w:p>
    <w:p w:rsidR="00B93A62" w:rsidRDefault="00B93A62" w:rsidP="00BB413E">
      <w:pPr>
        <w:pStyle w:val="Kdutekstu"/>
        <w:spacing w:line="276" w:lineRule="auto"/>
        <w:rPr>
          <w:rFonts w:ascii="Courier" w:hAnsi="Courier"/>
          <w:sz w:val="24"/>
          <w:szCs w:val="24"/>
        </w:rPr>
      </w:pPr>
    </w:p>
    <w:p w:rsidR="003C4688" w:rsidRDefault="003C4688" w:rsidP="00BB413E">
      <w:pPr>
        <w:pStyle w:val="Kdutekstu"/>
        <w:spacing w:line="276" w:lineRule="auto"/>
        <w:rPr>
          <w:rFonts w:ascii="Courier" w:hAnsi="Courier"/>
          <w:sz w:val="24"/>
          <w:szCs w:val="24"/>
        </w:rPr>
      </w:pPr>
    </w:p>
    <w:p w:rsidR="00B93A62" w:rsidRPr="006973E9" w:rsidRDefault="00B93A62" w:rsidP="00B93A62">
      <w:pPr>
        <w:spacing w:line="276" w:lineRule="auto"/>
        <w:rPr>
          <w:rFonts w:ascii="Courier New" w:hAnsi="Courier New" w:cs="Courier New"/>
        </w:rPr>
      </w:pPr>
      <w:r w:rsidRPr="006973E9">
        <w:rPr>
          <w:rFonts w:ascii="Courier New" w:hAnsi="Courier New" w:cs="Courier New"/>
        </w:rPr>
        <w:lastRenderedPageBreak/>
        <w:t xml:space="preserve">/* traženje </w:t>
      </w:r>
      <w:proofErr w:type="spellStart"/>
      <w:r w:rsidRPr="006973E9">
        <w:rPr>
          <w:rFonts w:ascii="Courier New" w:hAnsi="Courier New" w:cs="Courier New"/>
        </w:rPr>
        <w:t>nedominiranog</w:t>
      </w:r>
      <w:proofErr w:type="spellEnd"/>
      <w:r w:rsidRPr="006973E9">
        <w:rPr>
          <w:rFonts w:ascii="Courier New" w:hAnsi="Courier New" w:cs="Courier New"/>
        </w:rPr>
        <w:t xml:space="preserve"> skupa */</w:t>
      </w:r>
    </w:p>
    <w:p w:rsidR="00B93A62" w:rsidRPr="006973E9" w:rsidRDefault="00B93A62" w:rsidP="00B93A62">
      <w:pPr>
        <w:spacing w:line="276" w:lineRule="auto"/>
        <w:rPr>
          <w:rFonts w:ascii="Courier New" w:hAnsi="Courier New" w:cs="Courier New"/>
        </w:rPr>
      </w:pPr>
      <w:proofErr w:type="spellStart"/>
      <w:r w:rsidRPr="006973E9">
        <w:rPr>
          <w:rFonts w:ascii="Courier New" w:hAnsi="Courier New" w:cs="Courier New"/>
        </w:rPr>
        <w:t>nedominirani</w:t>
      </w:r>
      <w:proofErr w:type="spellEnd"/>
      <w:r w:rsidRPr="006973E9">
        <w:rPr>
          <w:rFonts w:ascii="Courier New" w:hAnsi="Courier New" w:cs="Courier New"/>
        </w:rPr>
        <w:t>_skup(Populacija P){</w:t>
      </w:r>
    </w:p>
    <w:p w:rsidR="00B93A62" w:rsidRPr="006973E9" w:rsidRDefault="00B93A62" w:rsidP="00B93A62">
      <w:pPr>
        <w:spacing w:line="276" w:lineRule="auto"/>
        <w:rPr>
          <w:rFonts w:ascii="Courier New" w:hAnsi="Courier New" w:cs="Courier New"/>
        </w:rPr>
      </w:pPr>
      <w:r w:rsidRPr="006973E9">
        <w:rPr>
          <w:rFonts w:ascii="Courier New" w:hAnsi="Courier New" w:cs="Courier New"/>
        </w:rPr>
        <w:tab/>
        <w:t>P' = {};</w:t>
      </w:r>
    </w:p>
    <w:p w:rsidR="00B93A62" w:rsidRPr="006973E9" w:rsidRDefault="00B93A62" w:rsidP="00B93A62">
      <w:pPr>
        <w:spacing w:line="276" w:lineRule="auto"/>
        <w:rPr>
          <w:rFonts w:ascii="Courier New" w:hAnsi="Courier New" w:cs="Courier New"/>
        </w:rPr>
      </w:pPr>
      <w:r w:rsidRPr="006973E9">
        <w:rPr>
          <w:rFonts w:ascii="Courier New" w:hAnsi="Courier New" w:cs="Courier New"/>
        </w:rPr>
        <w:tab/>
        <w:t>za svako rješenje x iz populacije P{</w:t>
      </w:r>
    </w:p>
    <w:p w:rsidR="00B93A62" w:rsidRPr="006973E9" w:rsidRDefault="00B93A62" w:rsidP="00B93A62">
      <w:pPr>
        <w:spacing w:line="276" w:lineRule="auto"/>
        <w:rPr>
          <w:rFonts w:ascii="Courier New" w:hAnsi="Courier New" w:cs="Courier New"/>
        </w:rPr>
      </w:pPr>
      <w:r w:rsidRPr="006973E9">
        <w:rPr>
          <w:rFonts w:ascii="Courier New" w:hAnsi="Courier New" w:cs="Courier New"/>
        </w:rPr>
        <w:tab/>
      </w:r>
      <w:r w:rsidRPr="006973E9">
        <w:rPr>
          <w:rFonts w:ascii="Courier New" w:hAnsi="Courier New" w:cs="Courier New"/>
        </w:rPr>
        <w:tab/>
        <w:t xml:space="preserve">zastavica dominiran = </w:t>
      </w:r>
      <w:proofErr w:type="spellStart"/>
      <w:r w:rsidRPr="006973E9">
        <w:rPr>
          <w:rFonts w:ascii="Courier New" w:hAnsi="Courier New" w:cs="Courier New"/>
        </w:rPr>
        <w:t>false</w:t>
      </w:r>
      <w:proofErr w:type="spellEnd"/>
      <w:r w:rsidRPr="006973E9">
        <w:rPr>
          <w:rFonts w:ascii="Courier New" w:hAnsi="Courier New" w:cs="Courier New"/>
        </w:rPr>
        <w:t>;</w:t>
      </w:r>
    </w:p>
    <w:p w:rsidR="00B93A62" w:rsidRPr="006973E9" w:rsidRDefault="00B93A62" w:rsidP="00B93A62">
      <w:pPr>
        <w:spacing w:line="276" w:lineRule="auto"/>
        <w:rPr>
          <w:rFonts w:ascii="Courier New" w:hAnsi="Courier New" w:cs="Courier New"/>
        </w:rPr>
      </w:pPr>
      <w:r w:rsidRPr="006973E9">
        <w:rPr>
          <w:rFonts w:ascii="Courier New" w:hAnsi="Courier New" w:cs="Courier New"/>
        </w:rPr>
        <w:tab/>
      </w:r>
      <w:r w:rsidRPr="006973E9">
        <w:rPr>
          <w:rFonts w:ascii="Courier New" w:hAnsi="Courier New" w:cs="Courier New"/>
        </w:rPr>
        <w:tab/>
        <w:t>za svako rješenje y iz populacije P{</w:t>
      </w:r>
    </w:p>
    <w:p w:rsidR="00B93A62" w:rsidRPr="006973E9" w:rsidRDefault="00B93A62" w:rsidP="00B93A62">
      <w:pPr>
        <w:spacing w:line="276" w:lineRule="auto"/>
        <w:rPr>
          <w:rFonts w:ascii="Courier New" w:hAnsi="Courier New" w:cs="Courier New"/>
        </w:rPr>
      </w:pPr>
      <w:r w:rsidRPr="006973E9">
        <w:rPr>
          <w:rFonts w:ascii="Courier New" w:hAnsi="Courier New" w:cs="Courier New"/>
        </w:rPr>
        <w:tab/>
      </w:r>
      <w:r w:rsidRPr="006973E9">
        <w:rPr>
          <w:rFonts w:ascii="Courier New" w:hAnsi="Courier New" w:cs="Courier New"/>
        </w:rPr>
        <w:tab/>
      </w:r>
      <w:r w:rsidRPr="006973E9">
        <w:rPr>
          <w:rFonts w:ascii="Courier New" w:hAnsi="Courier New" w:cs="Courier New"/>
        </w:rPr>
        <w:tab/>
        <w:t>ako (y dominantan nad x){</w:t>
      </w:r>
    </w:p>
    <w:p w:rsidR="00B93A62" w:rsidRPr="006973E9" w:rsidRDefault="00B93A62" w:rsidP="00B93A62">
      <w:pPr>
        <w:spacing w:line="276" w:lineRule="auto"/>
        <w:rPr>
          <w:rFonts w:ascii="Courier New" w:hAnsi="Courier New" w:cs="Courier New"/>
        </w:rPr>
      </w:pPr>
      <w:r w:rsidRPr="006973E9">
        <w:rPr>
          <w:rFonts w:ascii="Courier New" w:hAnsi="Courier New" w:cs="Courier New"/>
        </w:rPr>
        <w:tab/>
      </w:r>
      <w:r w:rsidRPr="006973E9">
        <w:rPr>
          <w:rFonts w:ascii="Courier New" w:hAnsi="Courier New" w:cs="Courier New"/>
        </w:rPr>
        <w:tab/>
      </w:r>
      <w:r w:rsidRPr="006973E9">
        <w:rPr>
          <w:rFonts w:ascii="Courier New" w:hAnsi="Courier New" w:cs="Courier New"/>
        </w:rPr>
        <w:tab/>
      </w:r>
      <w:r w:rsidRPr="006973E9">
        <w:rPr>
          <w:rFonts w:ascii="Courier New" w:hAnsi="Courier New" w:cs="Courier New"/>
        </w:rPr>
        <w:tab/>
        <w:t xml:space="preserve">dominiran = </w:t>
      </w:r>
      <w:proofErr w:type="spellStart"/>
      <w:r w:rsidRPr="006973E9">
        <w:rPr>
          <w:rFonts w:ascii="Courier New" w:hAnsi="Courier New" w:cs="Courier New"/>
        </w:rPr>
        <w:t>true</w:t>
      </w:r>
      <w:proofErr w:type="spellEnd"/>
      <w:r w:rsidRPr="006973E9">
        <w:rPr>
          <w:rFonts w:ascii="Courier New" w:hAnsi="Courier New" w:cs="Courier New"/>
        </w:rPr>
        <w:t>;</w:t>
      </w:r>
    </w:p>
    <w:p w:rsidR="00B93A62" w:rsidRPr="006973E9" w:rsidRDefault="00B93A62" w:rsidP="00B93A62">
      <w:pPr>
        <w:spacing w:line="276" w:lineRule="auto"/>
        <w:rPr>
          <w:rFonts w:ascii="Courier New" w:hAnsi="Courier New" w:cs="Courier New"/>
        </w:rPr>
      </w:pPr>
      <w:r w:rsidRPr="006973E9">
        <w:rPr>
          <w:rFonts w:ascii="Courier New" w:hAnsi="Courier New" w:cs="Courier New"/>
        </w:rPr>
        <w:tab/>
      </w:r>
      <w:r w:rsidRPr="006973E9">
        <w:rPr>
          <w:rFonts w:ascii="Courier New" w:hAnsi="Courier New" w:cs="Courier New"/>
        </w:rPr>
        <w:tab/>
      </w:r>
      <w:r w:rsidRPr="006973E9">
        <w:rPr>
          <w:rFonts w:ascii="Courier New" w:hAnsi="Courier New" w:cs="Courier New"/>
        </w:rPr>
        <w:tab/>
      </w:r>
      <w:r w:rsidRPr="006973E9">
        <w:rPr>
          <w:rFonts w:ascii="Courier New" w:hAnsi="Courier New" w:cs="Courier New"/>
        </w:rPr>
        <w:tab/>
        <w:t>prekini_petlju;</w:t>
      </w:r>
    </w:p>
    <w:p w:rsidR="00B93A62" w:rsidRPr="006973E9" w:rsidRDefault="00B93A62" w:rsidP="00B93A62">
      <w:pPr>
        <w:spacing w:line="276" w:lineRule="auto"/>
        <w:rPr>
          <w:rFonts w:ascii="Courier New" w:hAnsi="Courier New" w:cs="Courier New"/>
        </w:rPr>
      </w:pPr>
      <w:r w:rsidRPr="006973E9">
        <w:rPr>
          <w:rFonts w:ascii="Courier New" w:hAnsi="Courier New" w:cs="Courier New"/>
        </w:rPr>
        <w:tab/>
      </w:r>
      <w:r w:rsidRPr="006973E9">
        <w:rPr>
          <w:rFonts w:ascii="Courier New" w:hAnsi="Courier New" w:cs="Courier New"/>
        </w:rPr>
        <w:tab/>
      </w:r>
      <w:r w:rsidRPr="006973E9">
        <w:rPr>
          <w:rFonts w:ascii="Courier New" w:hAnsi="Courier New" w:cs="Courier New"/>
        </w:rPr>
        <w:tab/>
        <w:t>}</w:t>
      </w:r>
    </w:p>
    <w:p w:rsidR="00B93A62" w:rsidRPr="006973E9" w:rsidRDefault="00B93A62" w:rsidP="00B93A62">
      <w:pPr>
        <w:spacing w:line="276" w:lineRule="auto"/>
        <w:ind w:left="720" w:firstLine="720"/>
        <w:rPr>
          <w:rFonts w:ascii="Courier New" w:hAnsi="Courier New" w:cs="Courier New"/>
        </w:rPr>
      </w:pPr>
      <w:r w:rsidRPr="006973E9">
        <w:rPr>
          <w:rFonts w:ascii="Courier New" w:hAnsi="Courier New" w:cs="Courier New"/>
        </w:rPr>
        <w:t>}</w:t>
      </w:r>
    </w:p>
    <w:p w:rsidR="00B93A62" w:rsidRPr="006973E9" w:rsidRDefault="00B93A62" w:rsidP="00B93A62">
      <w:pPr>
        <w:spacing w:line="276" w:lineRule="auto"/>
        <w:ind w:left="720" w:firstLine="720"/>
        <w:rPr>
          <w:rFonts w:ascii="Courier New" w:hAnsi="Courier New" w:cs="Courier New"/>
        </w:rPr>
      </w:pPr>
      <w:r w:rsidRPr="006973E9">
        <w:rPr>
          <w:rFonts w:ascii="Courier New" w:hAnsi="Courier New" w:cs="Courier New"/>
        </w:rPr>
        <w:t xml:space="preserve">Ako(dominantan = </w:t>
      </w:r>
      <w:proofErr w:type="spellStart"/>
      <w:r w:rsidRPr="006973E9">
        <w:rPr>
          <w:rFonts w:ascii="Courier New" w:hAnsi="Courier New" w:cs="Courier New"/>
        </w:rPr>
        <w:t>false</w:t>
      </w:r>
      <w:proofErr w:type="spellEnd"/>
      <w:r w:rsidRPr="006973E9">
        <w:rPr>
          <w:rFonts w:ascii="Courier New" w:hAnsi="Courier New" w:cs="Courier New"/>
        </w:rPr>
        <w:t>){</w:t>
      </w:r>
    </w:p>
    <w:p w:rsidR="00B93A62" w:rsidRPr="006973E9" w:rsidRDefault="00B93A62" w:rsidP="00B93A62">
      <w:pPr>
        <w:spacing w:line="276" w:lineRule="auto"/>
        <w:ind w:left="720" w:firstLine="720"/>
        <w:rPr>
          <w:rFonts w:ascii="Courier New" w:hAnsi="Courier New" w:cs="Courier New"/>
        </w:rPr>
      </w:pPr>
      <w:r w:rsidRPr="006973E9">
        <w:rPr>
          <w:rFonts w:ascii="Courier New" w:hAnsi="Courier New" w:cs="Courier New"/>
        </w:rPr>
        <w:tab/>
        <w:t xml:space="preserve">P' += x; //dodaj rješenje u </w:t>
      </w:r>
      <w:proofErr w:type="spellStart"/>
      <w:r w:rsidRPr="006973E9">
        <w:rPr>
          <w:rFonts w:ascii="Courier New" w:hAnsi="Courier New" w:cs="Courier New"/>
        </w:rPr>
        <w:t>nedominirani</w:t>
      </w:r>
      <w:proofErr w:type="spellEnd"/>
      <w:r w:rsidRPr="006973E9">
        <w:rPr>
          <w:rFonts w:ascii="Courier New" w:hAnsi="Courier New" w:cs="Courier New"/>
        </w:rPr>
        <w:t xml:space="preserve"> skup</w:t>
      </w:r>
    </w:p>
    <w:p w:rsidR="00B93A62" w:rsidRPr="006973E9" w:rsidRDefault="00B93A62" w:rsidP="00B93A62">
      <w:pPr>
        <w:spacing w:line="276" w:lineRule="auto"/>
        <w:ind w:left="720" w:firstLine="720"/>
        <w:rPr>
          <w:rFonts w:ascii="Courier New" w:hAnsi="Courier New" w:cs="Courier New"/>
        </w:rPr>
      </w:pPr>
      <w:r w:rsidRPr="006973E9">
        <w:rPr>
          <w:rFonts w:ascii="Courier New" w:hAnsi="Courier New" w:cs="Courier New"/>
        </w:rPr>
        <w:t>}</w:t>
      </w:r>
    </w:p>
    <w:p w:rsidR="00B93A62" w:rsidRPr="006973E9" w:rsidRDefault="00B93A62" w:rsidP="00B93A62">
      <w:pPr>
        <w:spacing w:line="276" w:lineRule="auto"/>
        <w:rPr>
          <w:rFonts w:ascii="Courier New" w:hAnsi="Courier New" w:cs="Courier New"/>
        </w:rPr>
      </w:pPr>
      <w:r w:rsidRPr="006973E9">
        <w:rPr>
          <w:rFonts w:ascii="Courier New" w:hAnsi="Courier New" w:cs="Courier New"/>
        </w:rPr>
        <w:tab/>
        <w:t>}</w:t>
      </w:r>
    </w:p>
    <w:p w:rsidR="00B93A62" w:rsidRPr="006973E9" w:rsidRDefault="00B93A62" w:rsidP="00B93A62">
      <w:pPr>
        <w:spacing w:line="276" w:lineRule="auto"/>
        <w:rPr>
          <w:rFonts w:ascii="Courier New" w:hAnsi="Courier New" w:cs="Courier New"/>
        </w:rPr>
      </w:pPr>
      <w:r w:rsidRPr="006973E9">
        <w:rPr>
          <w:rFonts w:ascii="Courier New" w:hAnsi="Courier New" w:cs="Courier New"/>
        </w:rPr>
        <w:tab/>
        <w:t>vrati P';</w:t>
      </w:r>
    </w:p>
    <w:p w:rsidR="00B93A62" w:rsidRPr="006973E9" w:rsidRDefault="00B93A62" w:rsidP="00B93A62">
      <w:pPr>
        <w:pStyle w:val="Kdutekstu"/>
        <w:spacing w:line="276" w:lineRule="auto"/>
        <w:rPr>
          <w:sz w:val="24"/>
          <w:szCs w:val="24"/>
        </w:rPr>
      </w:pPr>
      <w:r w:rsidRPr="006973E9">
        <w:rPr>
          <w:sz w:val="24"/>
          <w:szCs w:val="24"/>
        </w:rPr>
        <w:t>}</w:t>
      </w:r>
    </w:p>
    <w:p w:rsidR="00A030FF" w:rsidRDefault="00A030FF" w:rsidP="00BB413E">
      <w:pPr>
        <w:pStyle w:val="Caption"/>
      </w:pPr>
      <w:proofErr w:type="spellStart"/>
      <w:r>
        <w:t>Pseudokod</w:t>
      </w:r>
      <w:proofErr w:type="spellEnd"/>
      <w:r>
        <w:t xml:space="preserve"> 2.2 – </w:t>
      </w:r>
      <w:r w:rsidR="00B93A62">
        <w:t xml:space="preserve">klasično </w:t>
      </w:r>
      <w:proofErr w:type="spellStart"/>
      <w:r>
        <w:t>nedominirano</w:t>
      </w:r>
      <w:proofErr w:type="spellEnd"/>
      <w:r>
        <w:t xml:space="preserve"> sortiranje</w:t>
      </w:r>
    </w:p>
    <w:p w:rsidR="003C4688" w:rsidRPr="003C4688" w:rsidRDefault="003C4688" w:rsidP="003C4688"/>
    <w:p w:rsidR="00BB413E" w:rsidRDefault="00BB413E" w:rsidP="00BB413E">
      <w:r>
        <w:t xml:space="preserve">Problem ovog algoritma jest njegova računska složenost. Samo funkcija </w:t>
      </w:r>
      <w:proofErr w:type="spellStart"/>
      <w:r>
        <w:t>nedominirani</w:t>
      </w:r>
      <w:proofErr w:type="spellEnd"/>
      <w:r>
        <w:t>_skup(P) ima složenost O(MN</w:t>
      </w:r>
      <w:r w:rsidRPr="00BB413E">
        <w:rPr>
          <w:vertAlign w:val="superscript"/>
        </w:rPr>
        <w:t>2</w:t>
      </w:r>
      <w:r>
        <w:t>) i ona se u najgorem slučaju može pozvati N puta, ako su sva rješenja ranga 1, a samo jedno rješenje je ranga 0 tj. ako je dominantnost ulančana tako da nad rješenjem u prvoj fronti nije nijedno rješenje dominantno, a nad svim ostalima je dominantno točno jedno rješenje. Složenost postupka je dakle O(MN</w:t>
      </w:r>
      <w:r w:rsidRPr="00BB413E">
        <w:rPr>
          <w:vertAlign w:val="superscript"/>
        </w:rPr>
        <w:t>3</w:t>
      </w:r>
      <w:r>
        <w:t>), što je puno previše ako uzmemo u obzir da genetski algoritmi obično rade sa populacijama reda veličine nekoliko stotina pa i tisuća jedinki.</w:t>
      </w:r>
      <w:r w:rsidR="00745E3D">
        <w:t xml:space="preserve"> </w:t>
      </w:r>
    </w:p>
    <w:p w:rsidR="005D5145" w:rsidRDefault="005D5145" w:rsidP="00BB413E"/>
    <w:p w:rsidR="005D5145" w:rsidRDefault="005D5145" w:rsidP="00BB413E"/>
    <w:p w:rsidR="005D5145" w:rsidRDefault="005D5145" w:rsidP="00BB413E"/>
    <w:p w:rsidR="00BB413E" w:rsidRDefault="005F3FE9" w:rsidP="005F3FE9">
      <w:pPr>
        <w:pStyle w:val="Heading3"/>
      </w:pPr>
      <w:bookmarkStart w:id="15" w:name="_Toc355556783"/>
      <w:r>
        <w:lastRenderedPageBreak/>
        <w:t xml:space="preserve">Ubrzano </w:t>
      </w:r>
      <w:proofErr w:type="spellStart"/>
      <w:r>
        <w:t>nedominirano</w:t>
      </w:r>
      <w:proofErr w:type="spellEnd"/>
      <w:r>
        <w:t xml:space="preserve"> sortiranje</w:t>
      </w:r>
      <w:bookmarkEnd w:id="15"/>
    </w:p>
    <w:p w:rsidR="005D5145" w:rsidRDefault="00384061" w:rsidP="00384061">
      <w:r>
        <w:t>Pošto je prethodno opisani algoritam jako spor, autor knjige [</w:t>
      </w:r>
      <w:r w:rsidR="005C612A" w:rsidRPr="005C612A">
        <w:t>1</w:t>
      </w:r>
      <w:r>
        <w:t xml:space="preserve">] </w:t>
      </w:r>
      <w:proofErr w:type="spellStart"/>
      <w:r>
        <w:t>Kalyanmony</w:t>
      </w:r>
      <w:proofErr w:type="spellEnd"/>
      <w:r>
        <w:t xml:space="preserve"> </w:t>
      </w:r>
      <w:proofErr w:type="spellStart"/>
      <w:r>
        <w:t>Deb</w:t>
      </w:r>
      <w:proofErr w:type="spellEnd"/>
      <w:r>
        <w:t xml:space="preserve">, predložio je nešto brži algoritam koji se koristi u svim genetskim algoritmima višekriterijske optimizacije čiji je on suautor, a i u drugima. </w:t>
      </w:r>
    </w:p>
    <w:p w:rsidR="00D70883" w:rsidRDefault="00D70883" w:rsidP="00384061"/>
    <w:p w:rsidR="005D5145" w:rsidRPr="005D5145" w:rsidRDefault="005D5145" w:rsidP="005D5145">
      <w:pPr>
        <w:pStyle w:val="Kd"/>
        <w:spacing w:line="276" w:lineRule="auto"/>
        <w:ind w:left="0"/>
        <w:rPr>
          <w:sz w:val="24"/>
        </w:rPr>
      </w:pPr>
      <w:proofErr w:type="spellStart"/>
      <w:r w:rsidRPr="005D5145">
        <w:rPr>
          <w:sz w:val="24"/>
        </w:rPr>
        <w:t>Nedominirano</w:t>
      </w:r>
      <w:proofErr w:type="spellEnd"/>
      <w:r w:rsidRPr="005D5145">
        <w:rPr>
          <w:sz w:val="24"/>
        </w:rPr>
        <w:t>_sortiranje_2 {</w:t>
      </w:r>
    </w:p>
    <w:p w:rsidR="005D5145" w:rsidRPr="005D5145" w:rsidRDefault="005D5145" w:rsidP="005D5145">
      <w:pPr>
        <w:pStyle w:val="Kd"/>
        <w:spacing w:line="276" w:lineRule="auto"/>
        <w:rPr>
          <w:sz w:val="24"/>
        </w:rPr>
      </w:pPr>
      <w:r w:rsidRPr="005D5145">
        <w:rPr>
          <w:sz w:val="24"/>
        </w:rPr>
        <w:t>za (rješenje i iz populacije P) {</w:t>
      </w:r>
    </w:p>
    <w:p w:rsidR="005D5145" w:rsidRPr="005D5145" w:rsidRDefault="005D5145" w:rsidP="005D5145">
      <w:pPr>
        <w:pStyle w:val="Kd"/>
        <w:spacing w:line="276" w:lineRule="auto"/>
        <w:rPr>
          <w:sz w:val="24"/>
        </w:rPr>
      </w:pPr>
      <w:r>
        <w:rPr>
          <w:sz w:val="24"/>
        </w:rPr>
        <w:tab/>
      </w:r>
      <w:r w:rsidRPr="005D5145">
        <w:rPr>
          <w:sz w:val="24"/>
        </w:rPr>
        <w:t>n</w:t>
      </w:r>
      <w:r w:rsidRPr="005D5145">
        <w:rPr>
          <w:sz w:val="24"/>
          <w:vertAlign w:val="subscript"/>
        </w:rPr>
        <w:t>i</w:t>
      </w:r>
      <w:r w:rsidRPr="005D5145">
        <w:rPr>
          <w:sz w:val="24"/>
        </w:rPr>
        <w:t>=0; S</w:t>
      </w:r>
      <w:r w:rsidRPr="005D5145">
        <w:rPr>
          <w:sz w:val="24"/>
          <w:vertAlign w:val="subscript"/>
        </w:rPr>
        <w:t>i</w:t>
      </w:r>
      <w:r w:rsidRPr="005D5145">
        <w:rPr>
          <w:sz w:val="24"/>
        </w:rPr>
        <w:t>=0;</w:t>
      </w:r>
    </w:p>
    <w:p w:rsidR="005D5145" w:rsidRPr="005D5145" w:rsidRDefault="005D5145" w:rsidP="005D5145">
      <w:pPr>
        <w:pStyle w:val="Kd"/>
        <w:spacing w:line="276" w:lineRule="auto"/>
        <w:rPr>
          <w:sz w:val="24"/>
        </w:rPr>
      </w:pPr>
      <w:r>
        <w:rPr>
          <w:sz w:val="24"/>
        </w:rPr>
        <w:tab/>
      </w:r>
      <w:r w:rsidRPr="005D5145">
        <w:rPr>
          <w:sz w:val="24"/>
        </w:rPr>
        <w:t>za(rješenje</w:t>
      </w:r>
      <w:r>
        <w:rPr>
          <w:sz w:val="24"/>
        </w:rPr>
        <w:t xml:space="preserve"> </w:t>
      </w:r>
      <w:r w:rsidRPr="00615E5B">
        <w:rPr>
          <w:i/>
          <w:sz w:val="28"/>
          <w:szCs w:val="28"/>
        </w:rPr>
        <w:t>ϵ</w:t>
      </w:r>
      <w:r w:rsidRPr="005D5145">
        <w:rPr>
          <w:sz w:val="24"/>
        </w:rPr>
        <w:t xml:space="preserve"> P, j!=i){</w:t>
      </w:r>
    </w:p>
    <w:p w:rsidR="005D5145" w:rsidRPr="005D5145" w:rsidRDefault="005D5145" w:rsidP="005D5145">
      <w:pPr>
        <w:pStyle w:val="Kd"/>
        <w:spacing w:line="276" w:lineRule="auto"/>
        <w:rPr>
          <w:sz w:val="24"/>
        </w:rPr>
      </w:pPr>
      <w:r>
        <w:rPr>
          <w:sz w:val="24"/>
        </w:rPr>
        <w:tab/>
      </w:r>
      <w:r>
        <w:rPr>
          <w:sz w:val="24"/>
        </w:rPr>
        <w:tab/>
        <w:t xml:space="preserve">ako(i dominira </w:t>
      </w:r>
      <w:r w:rsidRPr="005D5145">
        <w:rPr>
          <w:sz w:val="24"/>
        </w:rPr>
        <w:t>nad j){</w:t>
      </w:r>
    </w:p>
    <w:p w:rsidR="005D5145" w:rsidRPr="005D5145" w:rsidRDefault="005D5145" w:rsidP="005D5145">
      <w:pPr>
        <w:pStyle w:val="Kd"/>
        <w:spacing w:line="276" w:lineRule="auto"/>
        <w:ind w:left="0"/>
        <w:rPr>
          <w:sz w:val="24"/>
        </w:rPr>
      </w:pPr>
      <w:r w:rsidRPr="005D5145">
        <w:rPr>
          <w:sz w:val="24"/>
        </w:rPr>
        <w:tab/>
      </w:r>
      <w:r w:rsidRPr="005D5145">
        <w:rPr>
          <w:sz w:val="24"/>
        </w:rPr>
        <w:tab/>
      </w:r>
      <w:r w:rsidRPr="005D5145">
        <w:rPr>
          <w:sz w:val="24"/>
        </w:rPr>
        <w:tab/>
      </w:r>
      <w:r w:rsidRPr="005D5145">
        <w:rPr>
          <w:sz w:val="24"/>
        </w:rPr>
        <w:tab/>
      </w:r>
      <w:r>
        <w:rPr>
          <w:sz w:val="24"/>
        </w:rPr>
        <w:tab/>
      </w:r>
      <w:r w:rsidRPr="005D5145">
        <w:rPr>
          <w:sz w:val="24"/>
        </w:rPr>
        <w:t>dodaj j u skup S</w:t>
      </w:r>
      <w:r w:rsidRPr="005D5145">
        <w:rPr>
          <w:sz w:val="24"/>
          <w:vertAlign w:val="subscript"/>
        </w:rPr>
        <w:t>i</w:t>
      </w:r>
      <w:r w:rsidRPr="005D5145">
        <w:rPr>
          <w:sz w:val="24"/>
        </w:rPr>
        <w:t xml:space="preserve">; </w:t>
      </w:r>
    </w:p>
    <w:p w:rsidR="005D5145" w:rsidRPr="005D5145" w:rsidRDefault="005D5145" w:rsidP="005D5145">
      <w:pPr>
        <w:pStyle w:val="Kd"/>
        <w:spacing w:line="276" w:lineRule="auto"/>
        <w:ind w:left="0"/>
        <w:rPr>
          <w:sz w:val="24"/>
        </w:rPr>
      </w:pPr>
      <w:r w:rsidRPr="005D5145">
        <w:rPr>
          <w:sz w:val="24"/>
        </w:rPr>
        <w:tab/>
      </w:r>
      <w:r w:rsidRPr="005D5145">
        <w:rPr>
          <w:sz w:val="24"/>
        </w:rPr>
        <w:tab/>
      </w:r>
      <w:r w:rsidRPr="005D5145">
        <w:rPr>
          <w:sz w:val="24"/>
        </w:rPr>
        <w:tab/>
      </w:r>
      <w:r>
        <w:rPr>
          <w:sz w:val="24"/>
        </w:rPr>
        <w:tab/>
      </w:r>
      <w:r w:rsidRPr="005D5145">
        <w:rPr>
          <w:sz w:val="24"/>
        </w:rPr>
        <w:t>}</w:t>
      </w:r>
    </w:p>
    <w:p w:rsidR="005D5145" w:rsidRPr="005D5145" w:rsidRDefault="005D5145" w:rsidP="005D5145">
      <w:pPr>
        <w:pStyle w:val="Kd"/>
        <w:spacing w:line="276" w:lineRule="auto"/>
        <w:ind w:left="0"/>
        <w:rPr>
          <w:sz w:val="24"/>
        </w:rPr>
      </w:pPr>
      <w:r w:rsidRPr="005D5145">
        <w:rPr>
          <w:sz w:val="24"/>
        </w:rPr>
        <w:tab/>
      </w:r>
      <w:r w:rsidRPr="005D5145">
        <w:rPr>
          <w:sz w:val="24"/>
        </w:rPr>
        <w:tab/>
      </w:r>
      <w:r w:rsidRPr="005D5145">
        <w:rPr>
          <w:sz w:val="24"/>
        </w:rPr>
        <w:tab/>
      </w:r>
      <w:r>
        <w:rPr>
          <w:sz w:val="24"/>
        </w:rPr>
        <w:tab/>
      </w:r>
      <w:r w:rsidRPr="005D5145">
        <w:rPr>
          <w:sz w:val="24"/>
        </w:rPr>
        <w:t>inače{</w:t>
      </w:r>
    </w:p>
    <w:p w:rsidR="005D5145" w:rsidRPr="005D5145" w:rsidRDefault="005D5145" w:rsidP="005D5145">
      <w:pPr>
        <w:pStyle w:val="Kd"/>
        <w:spacing w:line="276" w:lineRule="auto"/>
        <w:ind w:left="0"/>
        <w:rPr>
          <w:sz w:val="24"/>
        </w:rPr>
      </w:pPr>
      <w:r w:rsidRPr="005D5145">
        <w:rPr>
          <w:sz w:val="24"/>
        </w:rPr>
        <w:tab/>
      </w:r>
      <w:r w:rsidRPr="005D5145">
        <w:rPr>
          <w:sz w:val="24"/>
        </w:rPr>
        <w:tab/>
      </w:r>
      <w:r w:rsidRPr="005D5145">
        <w:rPr>
          <w:sz w:val="24"/>
        </w:rPr>
        <w:tab/>
      </w:r>
      <w:r w:rsidRPr="005D5145">
        <w:rPr>
          <w:sz w:val="24"/>
        </w:rPr>
        <w:tab/>
      </w:r>
      <w:r>
        <w:rPr>
          <w:sz w:val="24"/>
        </w:rPr>
        <w:tab/>
      </w:r>
      <w:r w:rsidRPr="005D5145">
        <w:rPr>
          <w:sz w:val="24"/>
        </w:rPr>
        <w:t>n</w:t>
      </w:r>
      <w:r w:rsidRPr="005D5145">
        <w:rPr>
          <w:sz w:val="24"/>
          <w:vertAlign w:val="subscript"/>
        </w:rPr>
        <w:t>i</w:t>
      </w:r>
      <w:r w:rsidRPr="005D5145">
        <w:rPr>
          <w:sz w:val="24"/>
        </w:rPr>
        <w:t xml:space="preserve"> = n</w:t>
      </w:r>
      <w:r w:rsidRPr="005D5145">
        <w:rPr>
          <w:sz w:val="24"/>
          <w:vertAlign w:val="subscript"/>
        </w:rPr>
        <w:t>i</w:t>
      </w:r>
      <w:r w:rsidRPr="005D5145">
        <w:rPr>
          <w:sz w:val="24"/>
        </w:rPr>
        <w:t xml:space="preserve"> + 1;</w:t>
      </w:r>
    </w:p>
    <w:p w:rsidR="005D5145" w:rsidRDefault="005D5145" w:rsidP="005D5145">
      <w:pPr>
        <w:pStyle w:val="Kd"/>
        <w:spacing w:line="276" w:lineRule="auto"/>
        <w:ind w:left="0"/>
        <w:rPr>
          <w:sz w:val="24"/>
        </w:rPr>
      </w:pPr>
      <w:r w:rsidRPr="005D5145">
        <w:rPr>
          <w:sz w:val="24"/>
        </w:rPr>
        <w:tab/>
      </w:r>
      <w:r w:rsidRPr="005D5145">
        <w:rPr>
          <w:sz w:val="24"/>
        </w:rPr>
        <w:tab/>
      </w:r>
      <w:r w:rsidRPr="005D5145">
        <w:rPr>
          <w:sz w:val="24"/>
        </w:rPr>
        <w:tab/>
      </w:r>
      <w:r>
        <w:rPr>
          <w:sz w:val="24"/>
        </w:rPr>
        <w:tab/>
      </w:r>
      <w:r w:rsidRPr="005D5145">
        <w:rPr>
          <w:sz w:val="24"/>
        </w:rPr>
        <w:t>}</w:t>
      </w:r>
    </w:p>
    <w:p w:rsidR="005D5145" w:rsidRPr="005D5145" w:rsidRDefault="005D5145" w:rsidP="005D5145">
      <w:pPr>
        <w:pStyle w:val="Kd"/>
        <w:spacing w:line="276" w:lineRule="auto"/>
        <w:ind w:left="0"/>
        <w:rPr>
          <w:sz w:val="24"/>
        </w:rPr>
      </w:pPr>
      <w:r>
        <w:rPr>
          <w:sz w:val="24"/>
        </w:rPr>
        <w:tab/>
      </w:r>
      <w:r>
        <w:rPr>
          <w:sz w:val="24"/>
        </w:rPr>
        <w:tab/>
      </w:r>
      <w:r>
        <w:rPr>
          <w:sz w:val="24"/>
        </w:rPr>
        <w:tab/>
        <w:t>}</w:t>
      </w:r>
    </w:p>
    <w:p w:rsidR="005D5145" w:rsidRPr="005D5145" w:rsidRDefault="005D5145" w:rsidP="005D5145">
      <w:pPr>
        <w:pStyle w:val="Kd"/>
        <w:spacing w:line="276" w:lineRule="auto"/>
        <w:ind w:left="0"/>
        <w:rPr>
          <w:sz w:val="24"/>
        </w:rPr>
      </w:pPr>
      <w:r w:rsidRPr="005D5145">
        <w:rPr>
          <w:sz w:val="24"/>
        </w:rPr>
        <w:tab/>
      </w:r>
      <w:r w:rsidRPr="005D5145">
        <w:rPr>
          <w:sz w:val="24"/>
        </w:rPr>
        <w:tab/>
      </w:r>
      <w:r w:rsidRPr="005D5145">
        <w:rPr>
          <w:sz w:val="24"/>
        </w:rPr>
        <w:tab/>
        <w:t>ako(n</w:t>
      </w:r>
      <w:r w:rsidRPr="005D5145">
        <w:rPr>
          <w:sz w:val="24"/>
          <w:vertAlign w:val="subscript"/>
        </w:rPr>
        <w:t>i</w:t>
      </w:r>
      <w:r w:rsidRPr="005D5145">
        <w:rPr>
          <w:sz w:val="24"/>
        </w:rPr>
        <w:t xml:space="preserve"> == 0){</w:t>
      </w:r>
    </w:p>
    <w:p w:rsidR="005D5145" w:rsidRPr="005D5145" w:rsidRDefault="005D5145" w:rsidP="005D5145">
      <w:pPr>
        <w:pStyle w:val="Kd"/>
        <w:spacing w:line="276" w:lineRule="auto"/>
        <w:ind w:left="0"/>
        <w:rPr>
          <w:sz w:val="24"/>
        </w:rPr>
      </w:pPr>
      <w:r>
        <w:rPr>
          <w:sz w:val="24"/>
        </w:rPr>
        <w:tab/>
      </w:r>
      <w:r>
        <w:rPr>
          <w:sz w:val="24"/>
        </w:rPr>
        <w:tab/>
      </w:r>
      <w:r>
        <w:rPr>
          <w:sz w:val="24"/>
        </w:rPr>
        <w:tab/>
      </w:r>
      <w:r>
        <w:rPr>
          <w:sz w:val="24"/>
        </w:rPr>
        <w:tab/>
        <w:t>zadrži_rješenje_u_</w:t>
      </w:r>
      <w:proofErr w:type="spellStart"/>
      <w:r>
        <w:rPr>
          <w:sz w:val="24"/>
        </w:rPr>
        <w:t>nedominiranoj</w:t>
      </w:r>
      <w:proofErr w:type="spellEnd"/>
      <w:r>
        <w:rPr>
          <w:sz w:val="24"/>
        </w:rPr>
        <w:t>_fronti(i)</w:t>
      </w:r>
    </w:p>
    <w:p w:rsidR="005D5145" w:rsidRPr="005D5145" w:rsidRDefault="005D5145" w:rsidP="005D5145">
      <w:pPr>
        <w:pStyle w:val="Kd"/>
        <w:spacing w:line="276" w:lineRule="auto"/>
        <w:ind w:left="0"/>
        <w:rPr>
          <w:sz w:val="24"/>
        </w:rPr>
      </w:pPr>
      <w:r w:rsidRPr="005D5145">
        <w:rPr>
          <w:sz w:val="24"/>
        </w:rPr>
        <w:tab/>
      </w:r>
      <w:r w:rsidRPr="005D5145">
        <w:rPr>
          <w:sz w:val="24"/>
        </w:rPr>
        <w:tab/>
      </w:r>
      <w:r w:rsidRPr="005D5145">
        <w:rPr>
          <w:sz w:val="24"/>
        </w:rPr>
        <w:tab/>
        <w:t>}</w:t>
      </w:r>
    </w:p>
    <w:p w:rsidR="005D5145" w:rsidRPr="005D5145" w:rsidRDefault="005D5145" w:rsidP="005D5145">
      <w:pPr>
        <w:pStyle w:val="Kd"/>
        <w:spacing w:line="276" w:lineRule="auto"/>
        <w:ind w:left="0"/>
        <w:rPr>
          <w:sz w:val="24"/>
        </w:rPr>
      </w:pPr>
      <w:r w:rsidRPr="005D5145">
        <w:rPr>
          <w:sz w:val="24"/>
        </w:rPr>
        <w:tab/>
      </w:r>
      <w:r w:rsidRPr="005D5145">
        <w:rPr>
          <w:sz w:val="24"/>
        </w:rPr>
        <w:tab/>
        <w:t>}</w:t>
      </w:r>
    </w:p>
    <w:p w:rsidR="005D5145" w:rsidRPr="005D5145" w:rsidRDefault="005D5145" w:rsidP="005D5145">
      <w:pPr>
        <w:pStyle w:val="Kd"/>
        <w:spacing w:line="276" w:lineRule="auto"/>
        <w:ind w:left="0"/>
        <w:rPr>
          <w:sz w:val="24"/>
        </w:rPr>
      </w:pPr>
      <w:r w:rsidRPr="005D5145">
        <w:rPr>
          <w:sz w:val="24"/>
        </w:rPr>
        <w:tab/>
        <w:t>}</w:t>
      </w:r>
    </w:p>
    <w:p w:rsidR="005D5145" w:rsidRPr="005D5145" w:rsidRDefault="005D5145" w:rsidP="005D5145">
      <w:pPr>
        <w:pStyle w:val="Kd"/>
        <w:spacing w:line="276" w:lineRule="auto"/>
        <w:ind w:left="0"/>
        <w:rPr>
          <w:sz w:val="24"/>
        </w:rPr>
      </w:pPr>
      <w:r w:rsidRPr="005D5145">
        <w:rPr>
          <w:sz w:val="24"/>
        </w:rPr>
        <w:tab/>
        <w:t>k = 1;</w:t>
      </w:r>
      <w:r>
        <w:rPr>
          <w:sz w:val="24"/>
        </w:rPr>
        <w:t xml:space="preserve"> //brojač fronti</w:t>
      </w:r>
    </w:p>
    <w:p w:rsidR="005D5145" w:rsidRPr="005D5145" w:rsidRDefault="005D5145" w:rsidP="005D5145">
      <w:pPr>
        <w:pStyle w:val="Kd"/>
        <w:spacing w:line="276" w:lineRule="auto"/>
        <w:ind w:left="0"/>
        <w:rPr>
          <w:sz w:val="24"/>
        </w:rPr>
      </w:pPr>
      <w:r w:rsidRPr="005D5145">
        <w:rPr>
          <w:sz w:val="24"/>
        </w:rPr>
        <w:tab/>
        <w:t>dok_je(</w:t>
      </w:r>
      <w:proofErr w:type="spellStart"/>
      <w:r w:rsidRPr="005D5145">
        <w:rPr>
          <w:sz w:val="24"/>
        </w:rPr>
        <w:t>P</w:t>
      </w:r>
      <w:r w:rsidRPr="005D5145">
        <w:rPr>
          <w:sz w:val="24"/>
          <w:vertAlign w:val="subscript"/>
        </w:rPr>
        <w:t>k</w:t>
      </w:r>
      <w:proofErr w:type="spellEnd"/>
      <w:r w:rsidRPr="005D5145">
        <w:rPr>
          <w:sz w:val="24"/>
        </w:rPr>
        <w:t xml:space="preserve"> != prazan_skup){</w:t>
      </w:r>
    </w:p>
    <w:p w:rsidR="005D5145" w:rsidRPr="005D5145" w:rsidRDefault="005D5145" w:rsidP="005D5145">
      <w:pPr>
        <w:pStyle w:val="Kd"/>
        <w:spacing w:line="276" w:lineRule="auto"/>
        <w:ind w:left="0"/>
        <w:rPr>
          <w:sz w:val="24"/>
        </w:rPr>
      </w:pPr>
      <w:r>
        <w:rPr>
          <w:sz w:val="24"/>
        </w:rPr>
        <w:tab/>
      </w:r>
      <w:r>
        <w:rPr>
          <w:sz w:val="24"/>
        </w:rPr>
        <w:tab/>
      </w:r>
      <w:r w:rsidRPr="005D5145">
        <w:rPr>
          <w:sz w:val="24"/>
        </w:rPr>
        <w:t>Q = 0;</w:t>
      </w:r>
      <w:r>
        <w:rPr>
          <w:sz w:val="24"/>
        </w:rPr>
        <w:t xml:space="preserve"> //sljedeća </w:t>
      </w:r>
      <w:proofErr w:type="spellStart"/>
      <w:r>
        <w:rPr>
          <w:sz w:val="24"/>
        </w:rPr>
        <w:t>nedominirana</w:t>
      </w:r>
      <w:proofErr w:type="spellEnd"/>
      <w:r>
        <w:rPr>
          <w:sz w:val="24"/>
        </w:rPr>
        <w:t xml:space="preserve"> fronta</w:t>
      </w:r>
    </w:p>
    <w:p w:rsidR="005D5145" w:rsidRPr="005D5145" w:rsidRDefault="005D5145" w:rsidP="005D5145">
      <w:pPr>
        <w:pStyle w:val="Kd"/>
        <w:spacing w:line="276" w:lineRule="auto"/>
        <w:ind w:left="0"/>
        <w:rPr>
          <w:sz w:val="24"/>
        </w:rPr>
      </w:pPr>
      <w:r w:rsidRPr="005D5145">
        <w:rPr>
          <w:sz w:val="24"/>
        </w:rPr>
        <w:tab/>
      </w:r>
      <w:r w:rsidRPr="005D5145">
        <w:rPr>
          <w:sz w:val="24"/>
        </w:rPr>
        <w:tab/>
        <w:t xml:space="preserve">za (i </w:t>
      </w:r>
      <w:r w:rsidRPr="00615E5B">
        <w:rPr>
          <w:i/>
          <w:sz w:val="28"/>
          <w:szCs w:val="28"/>
        </w:rPr>
        <w:t>ϵ</w:t>
      </w:r>
      <w:r w:rsidRPr="005D5145">
        <w:rPr>
          <w:sz w:val="24"/>
        </w:rPr>
        <w:t xml:space="preserve"> </w:t>
      </w:r>
      <w:proofErr w:type="spellStart"/>
      <w:r w:rsidRPr="005D5145">
        <w:rPr>
          <w:sz w:val="24"/>
        </w:rPr>
        <w:t>P</w:t>
      </w:r>
      <w:r w:rsidRPr="005D5145">
        <w:rPr>
          <w:sz w:val="24"/>
          <w:vertAlign w:val="subscript"/>
        </w:rPr>
        <w:t>k</w:t>
      </w:r>
      <w:proofErr w:type="spellEnd"/>
      <w:r w:rsidRPr="005D5145">
        <w:rPr>
          <w:sz w:val="24"/>
        </w:rPr>
        <w:t xml:space="preserve"> &amp;&amp; j </w:t>
      </w:r>
      <w:r w:rsidRPr="00615E5B">
        <w:rPr>
          <w:i/>
          <w:sz w:val="28"/>
          <w:szCs w:val="28"/>
        </w:rPr>
        <w:t>ϵ</w:t>
      </w:r>
      <w:r w:rsidRPr="005D5145">
        <w:rPr>
          <w:sz w:val="24"/>
        </w:rPr>
        <w:t xml:space="preserve"> Si){</w:t>
      </w:r>
    </w:p>
    <w:p w:rsidR="005D5145" w:rsidRPr="005D5145" w:rsidRDefault="005D5145" w:rsidP="005D5145">
      <w:pPr>
        <w:pStyle w:val="Kd"/>
        <w:spacing w:line="276" w:lineRule="auto"/>
        <w:ind w:left="0"/>
        <w:rPr>
          <w:sz w:val="24"/>
        </w:rPr>
      </w:pPr>
      <w:r w:rsidRPr="005D5145">
        <w:rPr>
          <w:sz w:val="24"/>
        </w:rPr>
        <w:tab/>
      </w:r>
      <w:r w:rsidRPr="005D5145">
        <w:rPr>
          <w:sz w:val="24"/>
        </w:rPr>
        <w:tab/>
      </w:r>
      <w:r w:rsidRPr="005D5145">
        <w:rPr>
          <w:sz w:val="24"/>
        </w:rPr>
        <w:tab/>
        <w:t>n</w:t>
      </w:r>
      <w:r w:rsidRPr="005D5145">
        <w:rPr>
          <w:sz w:val="24"/>
          <w:vertAlign w:val="subscript"/>
        </w:rPr>
        <w:t>j</w:t>
      </w:r>
      <w:r w:rsidRPr="005D5145">
        <w:rPr>
          <w:sz w:val="24"/>
        </w:rPr>
        <w:t xml:space="preserve"> = n</w:t>
      </w:r>
      <w:r w:rsidRPr="005D5145">
        <w:rPr>
          <w:sz w:val="24"/>
          <w:vertAlign w:val="subscript"/>
        </w:rPr>
        <w:t>j</w:t>
      </w:r>
      <w:r w:rsidRPr="005D5145">
        <w:rPr>
          <w:sz w:val="24"/>
        </w:rPr>
        <w:t xml:space="preserve"> -1;</w:t>
      </w:r>
    </w:p>
    <w:p w:rsidR="005D5145" w:rsidRPr="005D5145" w:rsidRDefault="005D5145" w:rsidP="005D5145">
      <w:pPr>
        <w:pStyle w:val="Kd"/>
        <w:spacing w:line="276" w:lineRule="auto"/>
        <w:ind w:left="0"/>
        <w:rPr>
          <w:sz w:val="24"/>
        </w:rPr>
      </w:pPr>
      <w:r w:rsidRPr="005D5145">
        <w:rPr>
          <w:sz w:val="24"/>
        </w:rPr>
        <w:tab/>
      </w:r>
      <w:r w:rsidRPr="005D5145">
        <w:rPr>
          <w:sz w:val="24"/>
        </w:rPr>
        <w:tab/>
      </w:r>
      <w:r w:rsidRPr="005D5145">
        <w:rPr>
          <w:sz w:val="24"/>
        </w:rPr>
        <w:tab/>
        <w:t>ako(n</w:t>
      </w:r>
      <w:r w:rsidRPr="005D5145">
        <w:rPr>
          <w:sz w:val="24"/>
          <w:vertAlign w:val="subscript"/>
        </w:rPr>
        <w:t>j</w:t>
      </w:r>
      <w:r w:rsidRPr="005D5145">
        <w:rPr>
          <w:sz w:val="24"/>
        </w:rPr>
        <w:t xml:space="preserve"> == 0){</w:t>
      </w:r>
    </w:p>
    <w:p w:rsidR="005D5145" w:rsidRPr="005D5145" w:rsidRDefault="005D5145" w:rsidP="005D5145">
      <w:pPr>
        <w:pStyle w:val="Kd"/>
        <w:spacing w:line="276" w:lineRule="auto"/>
        <w:ind w:left="0"/>
        <w:rPr>
          <w:sz w:val="24"/>
        </w:rPr>
      </w:pPr>
      <w:r w:rsidRPr="005D5145">
        <w:rPr>
          <w:sz w:val="24"/>
        </w:rPr>
        <w:tab/>
      </w:r>
      <w:r w:rsidRPr="005D5145">
        <w:rPr>
          <w:sz w:val="24"/>
        </w:rPr>
        <w:tab/>
      </w:r>
      <w:r w:rsidRPr="005D5145">
        <w:rPr>
          <w:sz w:val="24"/>
        </w:rPr>
        <w:tab/>
      </w:r>
      <w:r w:rsidRPr="005D5145">
        <w:rPr>
          <w:sz w:val="24"/>
        </w:rPr>
        <w:tab/>
        <w:t>dodaj j u trenutnu frontu Q;</w:t>
      </w:r>
    </w:p>
    <w:p w:rsidR="005D5145" w:rsidRPr="005D5145" w:rsidRDefault="005D5145" w:rsidP="005D5145">
      <w:pPr>
        <w:pStyle w:val="Kd"/>
        <w:spacing w:line="276" w:lineRule="auto"/>
        <w:ind w:left="0"/>
        <w:rPr>
          <w:sz w:val="24"/>
        </w:rPr>
      </w:pPr>
      <w:r w:rsidRPr="005D5145">
        <w:rPr>
          <w:sz w:val="24"/>
        </w:rPr>
        <w:tab/>
      </w:r>
      <w:r w:rsidRPr="005D5145">
        <w:rPr>
          <w:sz w:val="24"/>
        </w:rPr>
        <w:tab/>
      </w:r>
      <w:r w:rsidRPr="005D5145">
        <w:rPr>
          <w:sz w:val="24"/>
        </w:rPr>
        <w:tab/>
        <w:t>}</w:t>
      </w:r>
    </w:p>
    <w:p w:rsidR="005D5145" w:rsidRPr="005D5145" w:rsidRDefault="005D5145" w:rsidP="005D5145">
      <w:pPr>
        <w:pStyle w:val="Kd"/>
        <w:spacing w:line="276" w:lineRule="auto"/>
        <w:ind w:left="0"/>
        <w:rPr>
          <w:sz w:val="24"/>
        </w:rPr>
      </w:pPr>
      <w:r w:rsidRPr="005D5145">
        <w:rPr>
          <w:sz w:val="24"/>
        </w:rPr>
        <w:tab/>
      </w:r>
      <w:r w:rsidRPr="005D5145">
        <w:rPr>
          <w:sz w:val="24"/>
        </w:rPr>
        <w:tab/>
        <w:t>}</w:t>
      </w:r>
    </w:p>
    <w:p w:rsidR="005D5145" w:rsidRPr="005D5145" w:rsidRDefault="005D5145" w:rsidP="005D5145">
      <w:pPr>
        <w:pStyle w:val="Kd"/>
        <w:spacing w:line="276" w:lineRule="auto"/>
        <w:ind w:left="0"/>
        <w:rPr>
          <w:sz w:val="24"/>
        </w:rPr>
      </w:pPr>
      <w:r w:rsidRPr="005D5145">
        <w:rPr>
          <w:sz w:val="24"/>
        </w:rPr>
        <w:tab/>
      </w:r>
      <w:r w:rsidRPr="005D5145">
        <w:rPr>
          <w:sz w:val="24"/>
        </w:rPr>
        <w:tab/>
        <w:t>k = k + 1;</w:t>
      </w:r>
    </w:p>
    <w:p w:rsidR="005D5145" w:rsidRPr="005D5145" w:rsidRDefault="005D5145" w:rsidP="005D5145">
      <w:pPr>
        <w:pStyle w:val="Kd"/>
        <w:spacing w:line="276" w:lineRule="auto"/>
        <w:ind w:left="0"/>
        <w:rPr>
          <w:sz w:val="24"/>
        </w:rPr>
      </w:pPr>
      <w:r w:rsidRPr="005D5145">
        <w:rPr>
          <w:sz w:val="24"/>
        </w:rPr>
        <w:tab/>
      </w:r>
      <w:r w:rsidRPr="005D5145">
        <w:rPr>
          <w:sz w:val="24"/>
        </w:rPr>
        <w:tab/>
      </w:r>
      <w:proofErr w:type="spellStart"/>
      <w:r w:rsidRPr="005D5145">
        <w:rPr>
          <w:sz w:val="24"/>
        </w:rPr>
        <w:t>P</w:t>
      </w:r>
      <w:r w:rsidRPr="005D5145">
        <w:rPr>
          <w:sz w:val="24"/>
          <w:vertAlign w:val="subscript"/>
        </w:rPr>
        <w:t>k</w:t>
      </w:r>
      <w:proofErr w:type="spellEnd"/>
      <w:r w:rsidRPr="005D5145">
        <w:rPr>
          <w:sz w:val="24"/>
        </w:rPr>
        <w:t xml:space="preserve"> = Q;</w:t>
      </w:r>
    </w:p>
    <w:p w:rsidR="005D5145" w:rsidRPr="005D5145" w:rsidRDefault="005D5145" w:rsidP="005D5145">
      <w:pPr>
        <w:pStyle w:val="Kd"/>
        <w:spacing w:line="276" w:lineRule="auto"/>
        <w:ind w:left="0"/>
        <w:rPr>
          <w:sz w:val="24"/>
        </w:rPr>
      </w:pPr>
      <w:r w:rsidRPr="005D5145">
        <w:rPr>
          <w:sz w:val="24"/>
        </w:rPr>
        <w:tab/>
        <w:t>}</w:t>
      </w:r>
    </w:p>
    <w:p w:rsidR="005D5145" w:rsidRPr="005D5145" w:rsidRDefault="005D5145" w:rsidP="005D5145">
      <w:pPr>
        <w:pStyle w:val="Kd"/>
        <w:spacing w:line="276" w:lineRule="auto"/>
        <w:ind w:left="0"/>
        <w:rPr>
          <w:sz w:val="24"/>
        </w:rPr>
      </w:pPr>
      <w:r w:rsidRPr="005D5145">
        <w:rPr>
          <w:sz w:val="24"/>
        </w:rPr>
        <w:t>}</w:t>
      </w:r>
    </w:p>
    <w:p w:rsidR="00DA0BE5" w:rsidRDefault="008C400F" w:rsidP="008C400F">
      <w:pPr>
        <w:pStyle w:val="Heading2"/>
      </w:pPr>
      <w:r>
        <w:lastRenderedPageBreak/>
        <w:t xml:space="preserve"> </w:t>
      </w:r>
      <w:bookmarkStart w:id="16" w:name="_Toc355556784"/>
      <w:r w:rsidR="00826BC1">
        <w:t xml:space="preserve">Pregled poznatijih </w:t>
      </w:r>
      <w:r w:rsidR="004E7757">
        <w:t xml:space="preserve">genetskih </w:t>
      </w:r>
      <w:r w:rsidR="00826BC1">
        <w:t>algoritama višekriterijske optimizacije</w:t>
      </w:r>
      <w:bookmarkEnd w:id="16"/>
    </w:p>
    <w:p w:rsidR="006D486C" w:rsidRPr="006D486C" w:rsidRDefault="006D486C" w:rsidP="006D486C">
      <w:r>
        <w:t>Nakon što je primijećeno da postoje problemi koji su po svojoj prirodi višekriterijski, počeli su se razvijati razni algoritmi koji su ih trebali riješiti. Najuspješnijima su se pokazali algoritmi iz porodice genetskih algoritama. U</w:t>
      </w:r>
      <w:r w:rsidR="00BA20DE">
        <w:t xml:space="preserve"> ovom poglavlju slijedi pregled</w:t>
      </w:r>
      <w:r>
        <w:t xml:space="preserve"> nekih značajnijih algoritama od kojih se neki još uvijek intenzivno koriste, dok su drugi navedeni kao primjer lošeg pristupa problemu višekriterijske optimizacije.</w:t>
      </w:r>
    </w:p>
    <w:p w:rsidR="0090030E" w:rsidRDefault="00826BC1" w:rsidP="0090030E">
      <w:pPr>
        <w:pStyle w:val="Heading3"/>
      </w:pPr>
      <w:bookmarkStart w:id="17" w:name="_Toc355556785"/>
      <w:r>
        <w:t>VEGA</w:t>
      </w:r>
      <w:bookmarkEnd w:id="17"/>
    </w:p>
    <w:p w:rsidR="00D84185" w:rsidRDefault="00B12D16" w:rsidP="00B12D16">
      <w:r>
        <w:t>Algoritam VEGA (</w:t>
      </w:r>
      <w:proofErr w:type="spellStart"/>
      <w:r>
        <w:t>Vector</w:t>
      </w:r>
      <w:proofErr w:type="spellEnd"/>
      <w:r>
        <w:t xml:space="preserve"> </w:t>
      </w:r>
      <w:proofErr w:type="spellStart"/>
      <w:r>
        <w:t>Evaluated</w:t>
      </w:r>
      <w:proofErr w:type="spellEnd"/>
      <w:r>
        <w:t xml:space="preserve"> </w:t>
      </w:r>
      <w:proofErr w:type="spellStart"/>
      <w:r>
        <w:t>Genetic</w:t>
      </w:r>
      <w:proofErr w:type="spellEnd"/>
      <w:r>
        <w:t xml:space="preserve"> </w:t>
      </w:r>
      <w:proofErr w:type="spellStart"/>
      <w:r>
        <w:t>Algorithm</w:t>
      </w:r>
      <w:proofErr w:type="spellEnd"/>
      <w:r>
        <w:t xml:space="preserve">) objavljen je 1984. godine od autora Davida </w:t>
      </w:r>
      <w:proofErr w:type="spellStart"/>
      <w:r>
        <w:t>Schaffera</w:t>
      </w:r>
      <w:proofErr w:type="spellEnd"/>
      <w:r>
        <w:t xml:space="preserve">. Problem višekriterijske optimizacije </w:t>
      </w:r>
      <w:proofErr w:type="spellStart"/>
      <w:r>
        <w:t>Schaffer</w:t>
      </w:r>
      <w:proofErr w:type="spellEnd"/>
      <w:r>
        <w:t xml:space="preserve"> je pokušao riješiti tako da je uzeo osnovni genetski algoritam (</w:t>
      </w:r>
      <w:proofErr w:type="spellStart"/>
      <w:r>
        <w:t>simple</w:t>
      </w:r>
      <w:proofErr w:type="spellEnd"/>
      <w:r>
        <w:t xml:space="preserve"> </w:t>
      </w:r>
      <w:proofErr w:type="spellStart"/>
      <w:r>
        <w:t>genetic</w:t>
      </w:r>
      <w:proofErr w:type="spellEnd"/>
      <w:r>
        <w:t xml:space="preserve"> </w:t>
      </w:r>
      <w:proofErr w:type="spellStart"/>
      <w:r>
        <w:t>algorithm</w:t>
      </w:r>
      <w:proofErr w:type="spellEnd"/>
      <w:r>
        <w:t>, SGA) i promijenio jedino operator selekcije. P</w:t>
      </w:r>
      <w:r w:rsidR="008E483F">
        <w:t>očetna p</w:t>
      </w:r>
      <w:r>
        <w:t xml:space="preserve">opulacija od </w:t>
      </w:r>
      <w:r w:rsidR="00F245E5">
        <w:t>N</w:t>
      </w:r>
      <w:r w:rsidR="008E483F">
        <w:t xml:space="preserve">' </w:t>
      </w:r>
      <w:r>
        <w:t xml:space="preserve">jedinki koja se </w:t>
      </w:r>
      <w:r w:rsidR="00F245E5">
        <w:t>optimizira</w:t>
      </w:r>
      <w:r>
        <w:t xml:space="preserve"> prema </w:t>
      </w:r>
      <w:r w:rsidR="00F245E5">
        <w:t xml:space="preserve">M kriterija, evaluira se zasebno za svaki od M kriterija. Zatim se dijeli na M </w:t>
      </w:r>
      <w:proofErr w:type="spellStart"/>
      <w:r w:rsidR="00F245E5">
        <w:t>podpopulacija</w:t>
      </w:r>
      <w:proofErr w:type="spellEnd"/>
      <w:r w:rsidR="00F245E5">
        <w:t xml:space="preserve"> tako da u svakoj </w:t>
      </w:r>
      <w:proofErr w:type="spellStart"/>
      <w:r w:rsidR="00F245E5">
        <w:t>podpopulaciji</w:t>
      </w:r>
      <w:proofErr w:type="spellEnd"/>
      <w:r w:rsidR="00F245E5">
        <w:t xml:space="preserve"> bu</w:t>
      </w:r>
      <w:r w:rsidR="008E483F">
        <w:t>de N / M jedinki koje su odabrane iz čitave populacije proporcionalnom selekcijom na temelju nekog (jednog) kriterija</w:t>
      </w:r>
      <w:r w:rsidR="00340BF2">
        <w:t>.</w:t>
      </w:r>
      <w:r w:rsidR="00F245E5">
        <w:t xml:space="preserve"> </w:t>
      </w:r>
      <w:r w:rsidR="008E483F">
        <w:t xml:space="preserve">Nakon podjele u </w:t>
      </w:r>
      <w:proofErr w:type="spellStart"/>
      <w:r w:rsidR="008E483F">
        <w:t>podpopulacije</w:t>
      </w:r>
      <w:proofErr w:type="spellEnd"/>
      <w:r w:rsidR="008E483F">
        <w:t xml:space="preserve"> sve se jedinke iz </w:t>
      </w:r>
      <w:proofErr w:type="spellStart"/>
      <w:r w:rsidR="008E483F">
        <w:t>podpopulacija</w:t>
      </w:r>
      <w:proofErr w:type="spellEnd"/>
      <w:r w:rsidR="008E483F">
        <w:t xml:space="preserve"> okupljaju u  populaciju veličine N nad kojom se dalje obavljaju klasični operatori križanja i mutacije.</w:t>
      </w:r>
      <w:r w:rsidR="00340BF2">
        <w:t xml:space="preserve"> </w:t>
      </w:r>
    </w:p>
    <w:p w:rsidR="00D84185" w:rsidRDefault="00450C4A" w:rsidP="00D84185">
      <w:r>
        <w:t>Glavna prednost algoritma jest njegova jednostavnost, kako razum</w:t>
      </w:r>
      <w:r w:rsidR="00D84185">
        <w:t>ijevanja tako i implementacije. Međutim, algoritam ima pregršt mana.</w:t>
      </w:r>
    </w:p>
    <w:p w:rsidR="00EA0527" w:rsidRDefault="00963A25" w:rsidP="00D84185">
      <w:r>
        <w:t xml:space="preserve">Primijećeno je da rješenja dobivena ovim algoritmom nisu </w:t>
      </w:r>
      <w:proofErr w:type="spellStart"/>
      <w:r>
        <w:t>nedominirana</w:t>
      </w:r>
      <w:proofErr w:type="spellEnd"/>
      <w:r>
        <w:t xml:space="preserve"> u punom smislu te riječi, već je to ograničeno samo na trenutnu populaciju, stoga takva rješenja nisu i globalno </w:t>
      </w:r>
      <w:proofErr w:type="spellStart"/>
      <w:r>
        <w:t>nedominirana</w:t>
      </w:r>
      <w:proofErr w:type="spellEnd"/>
      <w:r>
        <w:t>, već zasigurno postoje rješenja koja nad njima dominiraju zbog nespretnog načina selekcije. Naime, pošto se prednost daje onim rje</w:t>
      </w:r>
      <w:r w:rsidR="00A860A0">
        <w:t>šenjima koja</w:t>
      </w:r>
      <w:r>
        <w:t xml:space="preserve"> su </w:t>
      </w:r>
      <w:r w:rsidR="00A860A0">
        <w:t>u nekom kriteriju izuzetno dobra</w:t>
      </w:r>
      <w:r>
        <w:t>, a ostale se kriterije niti ne gleda, rješenja koja su prosječno dobra po svim kriterijima imat će puno manju šansu biti odabrana od onih koji su dobri u jednom kriteriju, a u ostalima teoretski mogu biti jako loša. Takav način nije u skladu s idejom višekriterijske optimizacije</w:t>
      </w:r>
      <w:r w:rsidR="00A860A0">
        <w:t xml:space="preserve"> stoga se ne koristi često</w:t>
      </w:r>
      <w:r>
        <w:t xml:space="preserve">. </w:t>
      </w:r>
      <w:r w:rsidR="00A860A0">
        <w:br/>
      </w:r>
      <w:r>
        <w:t xml:space="preserve">Autor algoritma naknadno je pokušao smanjiti pristranost svog algoritma dvjema heuristikama. </w:t>
      </w:r>
      <w:r w:rsidR="00DE53DA">
        <w:t>Prva</w:t>
      </w:r>
      <w:r w:rsidR="00A860A0">
        <w:t xml:space="preserve"> heuristika </w:t>
      </w:r>
      <w:r w:rsidR="00DE53DA">
        <w:t xml:space="preserve">je </w:t>
      </w:r>
      <w:proofErr w:type="spellStart"/>
      <w:r w:rsidR="00DE53DA">
        <w:t>nedominirana</w:t>
      </w:r>
      <w:proofErr w:type="spellEnd"/>
      <w:r w:rsidR="00DE53DA">
        <w:t xml:space="preserve"> selekcija</w:t>
      </w:r>
      <w:r w:rsidR="00A860A0">
        <w:t xml:space="preserve"> (</w:t>
      </w:r>
      <w:proofErr w:type="spellStart"/>
      <w:r w:rsidR="00A860A0" w:rsidRPr="00A860A0">
        <w:rPr>
          <w:i/>
        </w:rPr>
        <w:t>non</w:t>
      </w:r>
      <w:proofErr w:type="spellEnd"/>
      <w:r w:rsidR="00A860A0" w:rsidRPr="00A860A0">
        <w:rPr>
          <w:i/>
        </w:rPr>
        <w:t>-</w:t>
      </w:r>
      <w:proofErr w:type="spellStart"/>
      <w:r w:rsidR="00A860A0" w:rsidRPr="00A860A0">
        <w:rPr>
          <w:i/>
        </w:rPr>
        <w:t>dominated</w:t>
      </w:r>
      <w:proofErr w:type="spellEnd"/>
      <w:r w:rsidR="00A860A0" w:rsidRPr="00A860A0">
        <w:rPr>
          <w:i/>
        </w:rPr>
        <w:t xml:space="preserve"> </w:t>
      </w:r>
      <w:proofErr w:type="spellStart"/>
      <w:r w:rsidR="00A860A0" w:rsidRPr="00A860A0">
        <w:rPr>
          <w:i/>
        </w:rPr>
        <w:t>selection</w:t>
      </w:r>
      <w:proofErr w:type="spellEnd"/>
      <w:r w:rsidR="00A860A0" w:rsidRPr="00A860A0">
        <w:rPr>
          <w:i/>
        </w:rPr>
        <w:t xml:space="preserve"> </w:t>
      </w:r>
      <w:proofErr w:type="spellStart"/>
      <w:r w:rsidR="00A860A0" w:rsidRPr="00A860A0">
        <w:rPr>
          <w:i/>
        </w:rPr>
        <w:t>heuristic</w:t>
      </w:r>
      <w:proofErr w:type="spellEnd"/>
      <w:r w:rsidR="00A860A0">
        <w:t xml:space="preserve">) koja kažnjava globalno dominirane jedinke tako da im vjerojatnost odabira u proporcionalnoj selekciji bude manja. Time nije puno postignuto jer su </w:t>
      </w:r>
      <w:proofErr w:type="spellStart"/>
      <w:r w:rsidR="00A860A0">
        <w:t>nedominir</w:t>
      </w:r>
      <w:r w:rsidR="00BF02CD">
        <w:t>a</w:t>
      </w:r>
      <w:r w:rsidR="00A860A0">
        <w:t>ne</w:t>
      </w:r>
      <w:proofErr w:type="spellEnd"/>
      <w:r w:rsidR="00A860A0">
        <w:t xml:space="preserve"> </w:t>
      </w:r>
      <w:r w:rsidR="00A860A0">
        <w:lastRenderedPageBreak/>
        <w:t>jedinke postale prava rijetkost i imale su ogromnu vrijednost dob</w:t>
      </w:r>
      <w:r w:rsidR="007E7860">
        <w:t>rote, a time je postignut velik</w:t>
      </w:r>
      <w:r w:rsidR="00A860A0">
        <w:t xml:space="preserve"> selekcijski pritisak što značajno smanjuje prostor pretrage. Druga </w:t>
      </w:r>
      <w:r w:rsidR="00DE53DA">
        <w:t>heuristika „</w:t>
      </w:r>
      <w:r w:rsidR="00DE53DA" w:rsidRPr="00DE53DA">
        <w:rPr>
          <w:i/>
        </w:rPr>
        <w:t xml:space="preserve">mate </w:t>
      </w:r>
      <w:proofErr w:type="spellStart"/>
      <w:r w:rsidR="00DE53DA" w:rsidRPr="00DE53DA">
        <w:rPr>
          <w:i/>
        </w:rPr>
        <w:t>selection</w:t>
      </w:r>
      <w:proofErr w:type="spellEnd"/>
      <w:r w:rsidR="00DE53DA">
        <w:t>“ odabire nasumičnu jedinku iz populacije, a pored nje odabire i njezin par, a to je ona jedinka koja je najviše udaljena od prve jedinke (gledajući euklidsku udaljenost).</w:t>
      </w:r>
      <w:r w:rsidR="003B6A67">
        <w:t xml:space="preserve"> No, takva selekcija rezultirala je još lošijim jedinkama.</w:t>
      </w:r>
    </w:p>
    <w:p w:rsidR="003B6A67" w:rsidRDefault="003B6A67" w:rsidP="00B12D16">
      <w:r>
        <w:t>Zaključak je da je algoritam VEGA zanimljiv</w:t>
      </w:r>
      <w:r w:rsidR="00DA1D98">
        <w:t>o proučiti</w:t>
      </w:r>
      <w:r>
        <w:t xml:space="preserve"> kao početak višekriterijske optimizacije, ali nikako nije algoritam koji bi </w:t>
      </w:r>
      <w:r w:rsidR="00DA1D98">
        <w:t>danas vrijedilo</w:t>
      </w:r>
      <w:r>
        <w:t xml:space="preserve"> koristiti.</w:t>
      </w:r>
      <w:r w:rsidR="006D486C">
        <w:t xml:space="preserve"> </w:t>
      </w:r>
      <w:r w:rsidR="00856C6D">
        <w:t>[4][</w:t>
      </w:r>
      <w:proofErr w:type="spellStart"/>
      <w:r w:rsidR="00856C6D">
        <w:t>6</w:t>
      </w:r>
      <w:proofErr w:type="spellEnd"/>
      <w:r w:rsidR="00856C6D">
        <w:t>]</w:t>
      </w:r>
    </w:p>
    <w:p w:rsidR="00340BF2" w:rsidRDefault="00840C6A" w:rsidP="005C3148">
      <w:pPr>
        <w:pStyle w:val="ListParagraph"/>
        <w:keepNext/>
        <w:jc w:val="center"/>
      </w:pPr>
      <w:r>
        <w:rPr>
          <w:noProof/>
          <w:lang w:eastAsia="hr-HR"/>
        </w:rPr>
        <w:drawing>
          <wp:inline distT="0" distB="0" distL="0" distR="0">
            <wp:extent cx="3540641" cy="6571529"/>
            <wp:effectExtent l="0" t="0" r="3175" b="1270"/>
            <wp:docPr id="7" name="Picture 7" descr="C:\Users\Mia\Documents\FER\2.semestar_diplomski\SEMINAR\Slike\VEGA_flowchartP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a\Documents\FER\2.semestar_diplomski\SEMINAR\Slike\VEGA_flowchartPlav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4663" cy="6578994"/>
                    </a:xfrm>
                    <a:prstGeom prst="rect">
                      <a:avLst/>
                    </a:prstGeom>
                    <a:noFill/>
                    <a:ln>
                      <a:noFill/>
                    </a:ln>
                  </pic:spPr>
                </pic:pic>
              </a:graphicData>
            </a:graphic>
          </wp:inline>
        </w:drawing>
      </w:r>
    </w:p>
    <w:p w:rsidR="008E483F" w:rsidRPr="00B12D16" w:rsidRDefault="00340BF2" w:rsidP="00340BF2">
      <w:pPr>
        <w:pStyle w:val="Caption"/>
      </w:pPr>
      <w:r>
        <w:t xml:space="preserve">Slika </w:t>
      </w:r>
      <w:r w:rsidR="00253626">
        <w:fldChar w:fldCharType="begin"/>
      </w:r>
      <w:r w:rsidR="00253626">
        <w:instrText xml:space="preserve"> STYLEREF 1 \s </w:instrText>
      </w:r>
      <w:r w:rsidR="00253626">
        <w:fldChar w:fldCharType="separate"/>
      </w:r>
      <w:r w:rsidR="00D61CF8">
        <w:rPr>
          <w:noProof/>
        </w:rPr>
        <w:t>2</w:t>
      </w:r>
      <w:r w:rsidR="00253626">
        <w:fldChar w:fldCharType="end"/>
      </w:r>
      <w:r w:rsidR="00253626">
        <w:noBreakHyphen/>
      </w:r>
      <w:r w:rsidR="00253626">
        <w:fldChar w:fldCharType="begin"/>
      </w:r>
      <w:r w:rsidR="00253626">
        <w:instrText xml:space="preserve"> SEQ Slika \* ARABIC \s 1 </w:instrText>
      </w:r>
      <w:r w:rsidR="00253626">
        <w:fldChar w:fldCharType="separate"/>
      </w:r>
      <w:r w:rsidR="00D61CF8">
        <w:rPr>
          <w:noProof/>
        </w:rPr>
        <w:t>1</w:t>
      </w:r>
      <w:r w:rsidR="00253626">
        <w:fldChar w:fldCharType="end"/>
      </w:r>
      <w:r>
        <w:t xml:space="preserve"> Dijagram toka algoritma VEGA</w:t>
      </w:r>
    </w:p>
    <w:p w:rsidR="00826BC1" w:rsidRDefault="00826BC1" w:rsidP="00826BC1">
      <w:pPr>
        <w:pStyle w:val="Heading3"/>
      </w:pPr>
      <w:bookmarkStart w:id="18" w:name="_Toc355556786"/>
      <w:r>
        <w:lastRenderedPageBreak/>
        <w:t>MOGA</w:t>
      </w:r>
      <w:bookmarkEnd w:id="18"/>
    </w:p>
    <w:p w:rsidR="003D2958" w:rsidRDefault="003D2958" w:rsidP="003D2958">
      <w:r>
        <w:t xml:space="preserve">Autori </w:t>
      </w:r>
      <w:proofErr w:type="spellStart"/>
      <w:r>
        <w:t>Fonesca</w:t>
      </w:r>
      <w:proofErr w:type="spellEnd"/>
      <w:r>
        <w:t xml:space="preserve"> i Fleming 1993. su godine objavili algoritam MOGA (</w:t>
      </w:r>
      <w:proofErr w:type="spellStart"/>
      <w:r>
        <w:t>Multi</w:t>
      </w:r>
      <w:proofErr w:type="spellEnd"/>
      <w:r>
        <w:t>-</w:t>
      </w:r>
      <w:proofErr w:type="spellStart"/>
      <w:r>
        <w:t>Objective</w:t>
      </w:r>
      <w:proofErr w:type="spellEnd"/>
      <w:r>
        <w:t xml:space="preserve"> </w:t>
      </w:r>
      <w:proofErr w:type="spellStart"/>
      <w:r>
        <w:t>Genetic</w:t>
      </w:r>
      <w:proofErr w:type="spellEnd"/>
      <w:r>
        <w:t xml:space="preserve"> </w:t>
      </w:r>
      <w:proofErr w:type="spellStart"/>
      <w:r>
        <w:t>Algorithm</w:t>
      </w:r>
      <w:proofErr w:type="spellEnd"/>
      <w:r>
        <w:t xml:space="preserve">). Oni su se vodili idejom </w:t>
      </w:r>
      <w:proofErr w:type="spellStart"/>
      <w:r w:rsidR="00D36FDF">
        <w:t>Pareto</w:t>
      </w:r>
      <w:proofErr w:type="spellEnd"/>
      <w:r w:rsidR="00D36FDF">
        <w:t xml:space="preserve">-rangiranja (objašnjeno u poglavlju 1.4.1) </w:t>
      </w:r>
      <w:r>
        <w:t xml:space="preserve">koju je Goldberg predložio 1989. </w:t>
      </w:r>
      <w:r w:rsidR="00D36FDF">
        <w:t xml:space="preserve">godine. Rang rješenja definira se kao broj </w:t>
      </w:r>
      <w:proofErr w:type="spellStart"/>
      <w:r w:rsidR="00D36FDF">
        <w:t>jedniki</w:t>
      </w:r>
      <w:proofErr w:type="spellEnd"/>
      <w:r w:rsidR="00D36FDF">
        <w:t xml:space="preserve"> koje dominiraju nad tim rješenjem. Vođeni tom idejom, autori su osmislili </w:t>
      </w:r>
      <w:r w:rsidR="00AA4239">
        <w:t>sljedeći način dodjele dobrote rješenjima:</w:t>
      </w:r>
    </w:p>
    <w:p w:rsidR="00AA4239" w:rsidRDefault="00AA4239" w:rsidP="00AA4239">
      <w:pPr>
        <w:pStyle w:val="ListParagraph"/>
        <w:numPr>
          <w:ilvl w:val="0"/>
          <w:numId w:val="15"/>
        </w:numPr>
      </w:pPr>
      <w:r>
        <w:t xml:space="preserve">Rješenja se podijele u </w:t>
      </w:r>
      <w:proofErr w:type="spellStart"/>
      <w:r>
        <w:t>Pareto</w:t>
      </w:r>
      <w:proofErr w:type="spellEnd"/>
      <w:r>
        <w:t>-fronte i dodijele im se rangovi prema broju rješenja koja nad njima dominiraju.</w:t>
      </w:r>
    </w:p>
    <w:p w:rsidR="00AA4239" w:rsidRDefault="00AA4239" w:rsidP="00AA4239">
      <w:pPr>
        <w:pStyle w:val="ListParagraph"/>
        <w:numPr>
          <w:ilvl w:val="0"/>
          <w:numId w:val="15"/>
        </w:numPr>
      </w:pPr>
      <w:r>
        <w:t>Populacija se sortira po rangu.</w:t>
      </w:r>
    </w:p>
    <w:p w:rsidR="00AA4239" w:rsidRDefault="00AA4239" w:rsidP="00AA4239">
      <w:pPr>
        <w:pStyle w:val="ListParagraph"/>
        <w:numPr>
          <w:ilvl w:val="0"/>
          <w:numId w:val="15"/>
        </w:numPr>
      </w:pPr>
      <w:r>
        <w:t xml:space="preserve">Dobrota se dodjeljuje tako da rješenja s najboljim (najmanjim) rangom (0) imaju najveću vrijednost dobrote, a ona s najlošijim (najvećim) rangom </w:t>
      </w:r>
      <w:r w:rsidR="00545CAC">
        <w:t xml:space="preserve">imaju </w:t>
      </w:r>
      <w:r>
        <w:t>najmanju vrijednost dobrote. Interpolacija dobrote između početne i krajnje vrijednosti može se raditi npr. linearno.</w:t>
      </w:r>
    </w:p>
    <w:p w:rsidR="004A4D81" w:rsidRDefault="00707F2F" w:rsidP="00AA4239">
      <w:pPr>
        <w:pStyle w:val="ListParagraph"/>
        <w:numPr>
          <w:ilvl w:val="0"/>
          <w:numId w:val="15"/>
        </w:numPr>
      </w:pPr>
      <w:r>
        <w:t xml:space="preserve">Rješenjima s jednakim rangom izjednači </w:t>
      </w:r>
      <w:r w:rsidR="00CA0D70">
        <w:t xml:space="preserve">se </w:t>
      </w:r>
      <w:r>
        <w:t>dobrota</w:t>
      </w:r>
      <w:r w:rsidR="00B7266A">
        <w:t>,</w:t>
      </w:r>
      <w:r>
        <w:t xml:space="preserve"> ali tako da svatko od njih dobije prosječnu vrijednost.</w:t>
      </w:r>
    </w:p>
    <w:p w:rsidR="00322730" w:rsidRPr="00B5322E" w:rsidRDefault="00322730" w:rsidP="00322730">
      <w:r>
        <w:t xml:space="preserve">Da bi se izbjegao preveliki selekcijski pritisak i prerana konvergencija, </w:t>
      </w:r>
      <w:r w:rsidR="00707F2F">
        <w:t xml:space="preserve">dodatno se </w:t>
      </w:r>
      <w:r>
        <w:t>koristi „</w:t>
      </w:r>
      <w:proofErr w:type="spellStart"/>
      <w:r w:rsidRPr="00322730">
        <w:rPr>
          <w:i/>
        </w:rPr>
        <w:t>Niche</w:t>
      </w:r>
      <w:proofErr w:type="spellEnd"/>
      <w:r w:rsidRPr="00322730">
        <w:rPr>
          <w:i/>
        </w:rPr>
        <w:t xml:space="preserve"> </w:t>
      </w:r>
      <w:proofErr w:type="spellStart"/>
      <w:r w:rsidRPr="00322730">
        <w:rPr>
          <w:i/>
        </w:rPr>
        <w:t>formation</w:t>
      </w:r>
      <w:proofErr w:type="spellEnd"/>
      <w:r>
        <w:t xml:space="preserve">“ metoda za raspoređivanje rješenja po </w:t>
      </w:r>
      <w:proofErr w:type="spellStart"/>
      <w:r>
        <w:t>Pareto</w:t>
      </w:r>
      <w:proofErr w:type="spellEnd"/>
      <w:r>
        <w:t xml:space="preserve"> optimalnom području, no raspored se ne radi u prostoru rješenja, </w:t>
      </w:r>
      <w:r w:rsidR="0040748B">
        <w:t xml:space="preserve">već u prostoru ciljnih funkcija i tu veliku ulogu igra parametar </w:t>
      </w:r>
      <w:proofErr w:type="spellStart"/>
      <w:r w:rsidR="0040748B">
        <w:t>σ</w:t>
      </w:r>
      <w:r w:rsidR="0040748B">
        <w:rPr>
          <w:vertAlign w:val="subscript"/>
        </w:rPr>
        <w:t>share</w:t>
      </w:r>
      <w:proofErr w:type="spellEnd"/>
      <w:r w:rsidR="008D6B31">
        <w:rPr>
          <w:vertAlign w:val="subscript"/>
        </w:rPr>
        <w:t xml:space="preserve">. </w:t>
      </w:r>
      <w:r w:rsidR="008D6B31">
        <w:t>K</w:t>
      </w:r>
      <w:r w:rsidR="00B5322E">
        <w:t>asnije će biti rečeno da poznati algoritam NSGA</w:t>
      </w:r>
      <w:r w:rsidR="007B5187">
        <w:t>,</w:t>
      </w:r>
      <w:r w:rsidR="00B5322E">
        <w:t xml:space="preserve"> za </w:t>
      </w:r>
      <w:proofErr w:type="spellStart"/>
      <w:r w:rsidR="00B5322E">
        <w:t>razilku</w:t>
      </w:r>
      <w:proofErr w:type="spellEnd"/>
      <w:r w:rsidR="00B5322E">
        <w:t xml:space="preserve"> od </w:t>
      </w:r>
      <w:r w:rsidR="007B5187">
        <w:br/>
      </w:r>
      <w:r w:rsidR="00B5322E">
        <w:t>MOGA</w:t>
      </w:r>
      <w:r w:rsidR="007B5187">
        <w:t>-e,</w:t>
      </w:r>
      <w:r w:rsidR="00B5322E">
        <w:t xml:space="preserve"> raspored dobrote radi u prostoru rješenja</w:t>
      </w:r>
      <w:r w:rsidR="008D6B31">
        <w:t xml:space="preserve"> i to je jedan od razloga zašto je NSGA manje sklon preuranjenoj konvergenciji od MOGA</w:t>
      </w:r>
      <w:r w:rsidR="007B5187">
        <w:t>-e</w:t>
      </w:r>
      <w:r w:rsidR="00C27BF4">
        <w:t xml:space="preserve">. Ako na udaljenosti </w:t>
      </w:r>
      <w:proofErr w:type="spellStart"/>
      <w:r w:rsidR="00B5322E">
        <w:t>σ</w:t>
      </w:r>
      <w:r w:rsidR="00B5322E">
        <w:rPr>
          <w:vertAlign w:val="subscript"/>
        </w:rPr>
        <w:t>share</w:t>
      </w:r>
      <w:proofErr w:type="spellEnd"/>
      <w:r w:rsidR="00B5322E">
        <w:t xml:space="preserve"> </w:t>
      </w:r>
      <w:r w:rsidR="00C27BF4">
        <w:t xml:space="preserve">od promatranog rješenja </w:t>
      </w:r>
      <w:r w:rsidR="00B5322E">
        <w:t>preslikanog u prostor ciljnih funkcija nema niti jedno drugo rješenje, bit će mu dodijeljena maksimalna dobrota. Što je više jedinki na okupu</w:t>
      </w:r>
      <w:r w:rsidR="00707F2F">
        <w:t xml:space="preserve"> i što su one bliže</w:t>
      </w:r>
      <w:r w:rsidR="00B5322E">
        <w:t>, to su one manje dragocjene jer je njihova šansa da budu odabrane veća pa im se faktor dobrote smanjuje</w:t>
      </w:r>
      <w:r w:rsidR="00707F2F">
        <w:t xml:space="preserve">. </w:t>
      </w:r>
    </w:p>
    <w:p w:rsidR="005921C2" w:rsidRDefault="00D84185" w:rsidP="00D84185">
      <w:r>
        <w:t>Prednosti</w:t>
      </w:r>
      <w:r w:rsidR="00322730">
        <w:t xml:space="preserve"> ovakvog algoritma su njegova jednostavnost i dobra učinkovitost, svakako bolja nego kod VEGA-e</w:t>
      </w:r>
      <w:r w:rsidR="00707F2F">
        <w:t>, u smislu kvalitete dobivenih rješenja</w:t>
      </w:r>
      <w:r w:rsidR="00322730">
        <w:t>. Performanse algor</w:t>
      </w:r>
      <w:r w:rsidR="00707F2F">
        <w:t xml:space="preserve">itma uvelike ovise o parametru </w:t>
      </w:r>
      <w:proofErr w:type="spellStart"/>
      <w:r w:rsidR="00707F2F">
        <w:t>σ</w:t>
      </w:r>
      <w:r w:rsidR="00707F2F">
        <w:rPr>
          <w:vertAlign w:val="subscript"/>
        </w:rPr>
        <w:t>share</w:t>
      </w:r>
      <w:proofErr w:type="spellEnd"/>
      <w:r w:rsidR="00322730">
        <w:t>.</w:t>
      </w:r>
      <w:r w:rsidR="00E33F09">
        <w:t xml:space="preserve"> Algoritam </w:t>
      </w:r>
      <w:r w:rsidR="00B016E3">
        <w:t>nije pretjerano brz</w:t>
      </w:r>
      <w:r w:rsidR="00E33F09">
        <w:t xml:space="preserve">, pošto </w:t>
      </w:r>
      <w:r w:rsidR="00707F2F">
        <w:t xml:space="preserve">se selekcija obavlja nad </w:t>
      </w:r>
      <w:r w:rsidR="00B016E3">
        <w:t>čitavom populacijom.</w:t>
      </w:r>
      <w:r w:rsidR="00DF409E">
        <w:t>[6]</w:t>
      </w:r>
    </w:p>
    <w:p w:rsidR="00475A80" w:rsidRDefault="00475A80" w:rsidP="00D84185"/>
    <w:p w:rsidR="00475A80" w:rsidRPr="003D2958" w:rsidRDefault="00475A80" w:rsidP="00D84185"/>
    <w:p w:rsidR="00D33C6F" w:rsidRDefault="00826BC1" w:rsidP="00D33C6F">
      <w:pPr>
        <w:pStyle w:val="Heading3"/>
      </w:pPr>
      <w:bookmarkStart w:id="19" w:name="_Toc355556787"/>
      <w:r>
        <w:lastRenderedPageBreak/>
        <w:t>NPGA</w:t>
      </w:r>
      <w:bookmarkEnd w:id="19"/>
    </w:p>
    <w:p w:rsidR="00475A80" w:rsidRPr="000671E3" w:rsidRDefault="00475A80" w:rsidP="00D33C6F">
      <w:r>
        <w:t>Algoritam NPGA (</w:t>
      </w:r>
      <w:proofErr w:type="spellStart"/>
      <w:r w:rsidRPr="000671E3">
        <w:rPr>
          <w:i/>
        </w:rPr>
        <w:t>Niched</w:t>
      </w:r>
      <w:proofErr w:type="spellEnd"/>
      <w:r w:rsidRPr="000671E3">
        <w:rPr>
          <w:i/>
        </w:rPr>
        <w:t xml:space="preserve"> </w:t>
      </w:r>
      <w:proofErr w:type="spellStart"/>
      <w:r w:rsidRPr="000671E3">
        <w:rPr>
          <w:i/>
        </w:rPr>
        <w:t>Pareto</w:t>
      </w:r>
      <w:proofErr w:type="spellEnd"/>
      <w:r w:rsidRPr="000671E3">
        <w:rPr>
          <w:i/>
        </w:rPr>
        <w:t xml:space="preserve"> </w:t>
      </w:r>
      <w:proofErr w:type="spellStart"/>
      <w:r w:rsidRPr="000671E3">
        <w:rPr>
          <w:i/>
        </w:rPr>
        <w:t>Genetic</w:t>
      </w:r>
      <w:proofErr w:type="spellEnd"/>
      <w:r w:rsidRPr="000671E3">
        <w:rPr>
          <w:i/>
        </w:rPr>
        <w:t xml:space="preserve"> </w:t>
      </w:r>
      <w:proofErr w:type="spellStart"/>
      <w:r w:rsidRPr="000671E3">
        <w:rPr>
          <w:i/>
        </w:rPr>
        <w:t>Algorithm</w:t>
      </w:r>
      <w:proofErr w:type="spellEnd"/>
      <w:r>
        <w:t xml:space="preserve">) zasnovan je na </w:t>
      </w:r>
      <w:proofErr w:type="spellStart"/>
      <w:r>
        <w:t>Pareto</w:t>
      </w:r>
      <w:proofErr w:type="spellEnd"/>
      <w:r>
        <w:t xml:space="preserve"> dominacijskom turniru (engl. </w:t>
      </w:r>
      <w:proofErr w:type="spellStart"/>
      <w:r>
        <w:t>Pareto</w:t>
      </w:r>
      <w:proofErr w:type="spellEnd"/>
      <w:r>
        <w:t xml:space="preserve"> </w:t>
      </w:r>
      <w:proofErr w:type="spellStart"/>
      <w:r>
        <w:t>domination</w:t>
      </w:r>
      <w:proofErr w:type="spellEnd"/>
      <w:r>
        <w:t xml:space="preserve"> </w:t>
      </w:r>
      <w:proofErr w:type="spellStart"/>
      <w:r>
        <w:t>tournam</w:t>
      </w:r>
      <w:r w:rsidR="0029075D">
        <w:t>ent</w:t>
      </w:r>
      <w:proofErr w:type="spellEnd"/>
      <w:r w:rsidR="0029075D">
        <w:t>) i dijeljenju dobrote unutar</w:t>
      </w:r>
      <w:r>
        <w:t xml:space="preserve"> klasa ekvivalencije. Vrlo je brz jer ne primjenjuje </w:t>
      </w:r>
      <w:proofErr w:type="spellStart"/>
      <w:r>
        <w:t>Pareto</w:t>
      </w:r>
      <w:proofErr w:type="spellEnd"/>
      <w:r>
        <w:t xml:space="preserve"> selekciju na čitavu populaciju (kao npr. MOGA), već se selekcija bazira na turnirskoj selekciji (prilagođenoj višekriterijskoj optimizaciji). Rješenja koja daje su vrlo dobre kvalitete, no </w:t>
      </w:r>
      <w:r w:rsidR="00387AC1">
        <w:t>zahtjevan je za implementaciju.[6]</w:t>
      </w:r>
    </w:p>
    <w:p w:rsidR="00826BC1" w:rsidRDefault="00826BC1" w:rsidP="00826BC1">
      <w:pPr>
        <w:pStyle w:val="Heading3"/>
      </w:pPr>
      <w:bookmarkStart w:id="20" w:name="_Toc355556788"/>
      <w:r>
        <w:t>SPEA</w:t>
      </w:r>
      <w:bookmarkEnd w:id="20"/>
    </w:p>
    <w:p w:rsidR="000671E3" w:rsidRPr="000671E3" w:rsidRDefault="000671E3" w:rsidP="000671E3">
      <w:r>
        <w:t>Algoritam SPEA (</w:t>
      </w:r>
      <w:proofErr w:type="spellStart"/>
      <w:r w:rsidRPr="000671E3">
        <w:rPr>
          <w:i/>
        </w:rPr>
        <w:t>Strength</w:t>
      </w:r>
      <w:proofErr w:type="spellEnd"/>
      <w:r w:rsidRPr="000671E3">
        <w:rPr>
          <w:i/>
        </w:rPr>
        <w:t xml:space="preserve"> </w:t>
      </w:r>
      <w:proofErr w:type="spellStart"/>
      <w:r w:rsidRPr="000671E3">
        <w:rPr>
          <w:i/>
        </w:rPr>
        <w:t>Pareto</w:t>
      </w:r>
      <w:proofErr w:type="spellEnd"/>
      <w:r w:rsidRPr="000671E3">
        <w:rPr>
          <w:i/>
        </w:rPr>
        <w:t xml:space="preserve"> </w:t>
      </w:r>
      <w:proofErr w:type="spellStart"/>
      <w:r w:rsidRPr="000671E3">
        <w:rPr>
          <w:i/>
        </w:rPr>
        <w:t>Evolutionary</w:t>
      </w:r>
      <w:proofErr w:type="spellEnd"/>
      <w:r w:rsidRPr="000671E3">
        <w:rPr>
          <w:i/>
        </w:rPr>
        <w:t xml:space="preserve"> </w:t>
      </w:r>
      <w:proofErr w:type="spellStart"/>
      <w:r w:rsidRPr="000671E3">
        <w:rPr>
          <w:i/>
        </w:rPr>
        <w:t>Algorithm</w:t>
      </w:r>
      <w:proofErr w:type="spellEnd"/>
      <w:r>
        <w:t xml:space="preserve">) značajan je jer prvi predlaže korištenje elitizma i </w:t>
      </w:r>
      <w:proofErr w:type="spellStart"/>
      <w:r>
        <w:t>nedominacije</w:t>
      </w:r>
      <w:proofErr w:type="spellEnd"/>
      <w:r>
        <w:t xml:space="preserve"> zajedno te pokazuje njegov utjecaj na kvalitetu dobivenih rješenja. </w:t>
      </w:r>
      <w:r w:rsidR="00D76E9A">
        <w:t xml:space="preserve">Kao i MOGA, vrlo je osjetljiv na parametre. Značajni parametri su </w:t>
      </w:r>
      <w:proofErr w:type="spellStart"/>
      <w:r w:rsidR="00D76E9A">
        <w:t>σ</w:t>
      </w:r>
      <w:r w:rsidR="00D76E9A">
        <w:rPr>
          <w:vertAlign w:val="subscript"/>
        </w:rPr>
        <w:t>share</w:t>
      </w:r>
      <w:proofErr w:type="spellEnd"/>
      <w:r w:rsidR="00D76E9A">
        <w:rPr>
          <w:vertAlign w:val="subscript"/>
        </w:rPr>
        <w:t xml:space="preserve"> </w:t>
      </w:r>
      <w:r w:rsidR="00D76E9A">
        <w:t xml:space="preserve">te </w:t>
      </w:r>
      <w:proofErr w:type="spellStart"/>
      <w:r w:rsidR="00D76E9A">
        <w:t>t</w:t>
      </w:r>
      <w:r w:rsidR="00D76E9A">
        <w:rPr>
          <w:vertAlign w:val="subscript"/>
        </w:rPr>
        <w:t>dom</w:t>
      </w:r>
      <w:proofErr w:type="spellEnd"/>
      <w:r w:rsidR="00D76E9A">
        <w:t xml:space="preserve"> (veličina turnira).</w:t>
      </w:r>
      <w:r w:rsidR="00EF7E6C">
        <w:t xml:space="preserve"> </w:t>
      </w:r>
      <w:r w:rsidR="00167035">
        <w:t>Ispostavilo</w:t>
      </w:r>
      <w:r w:rsidR="00EF7E6C">
        <w:t xml:space="preserve"> se da algoritam u biti ne konvergira ka pravim </w:t>
      </w:r>
      <w:proofErr w:type="spellStart"/>
      <w:r w:rsidR="00EF7E6C">
        <w:t>Pareto</w:t>
      </w:r>
      <w:proofErr w:type="spellEnd"/>
      <w:r w:rsidR="00EF7E6C">
        <w:t xml:space="preserve"> optimalnim rješenjima ako </w:t>
      </w:r>
      <w:proofErr w:type="spellStart"/>
      <w:r w:rsidR="00EF7E6C">
        <w:t>Pareto</w:t>
      </w:r>
      <w:proofErr w:type="spellEnd"/>
      <w:r w:rsidR="00EF7E6C">
        <w:t xml:space="preserve"> optimalna fronta nije konveksna</w:t>
      </w:r>
      <w:r w:rsidR="007D3676">
        <w:t xml:space="preserve"> zbog načina na koji je dodijeljena dobrota u ovom algoritmu</w:t>
      </w:r>
      <w:r w:rsidR="00EF7E6C">
        <w:t>.</w:t>
      </w:r>
      <w:r w:rsidR="004642CD">
        <w:t xml:space="preserve"> [6]</w:t>
      </w:r>
    </w:p>
    <w:p w:rsidR="00826BC1" w:rsidRDefault="00826BC1" w:rsidP="00826BC1">
      <w:pPr>
        <w:pStyle w:val="Heading3"/>
      </w:pPr>
      <w:bookmarkStart w:id="21" w:name="_Toc355556789"/>
      <w:r>
        <w:t>NSGA</w:t>
      </w:r>
      <w:bookmarkEnd w:id="21"/>
    </w:p>
    <w:p w:rsidR="003469ED" w:rsidRDefault="0045099B" w:rsidP="003469ED">
      <w:r>
        <w:t xml:space="preserve">Algoritam </w:t>
      </w:r>
      <w:r w:rsidR="003469ED">
        <w:t>NSGA (</w:t>
      </w:r>
      <w:proofErr w:type="spellStart"/>
      <w:r w:rsidR="003469ED">
        <w:t>Non</w:t>
      </w:r>
      <w:proofErr w:type="spellEnd"/>
      <w:r w:rsidR="003469ED">
        <w:t>-</w:t>
      </w:r>
      <w:proofErr w:type="spellStart"/>
      <w:r w:rsidR="003469ED">
        <w:t>dominated</w:t>
      </w:r>
      <w:proofErr w:type="spellEnd"/>
      <w:r w:rsidR="003469ED">
        <w:t xml:space="preserve"> </w:t>
      </w:r>
      <w:proofErr w:type="spellStart"/>
      <w:r w:rsidR="00AC5D99">
        <w:t>Sorting</w:t>
      </w:r>
      <w:proofErr w:type="spellEnd"/>
      <w:r w:rsidR="00AC5D99">
        <w:t xml:space="preserve"> </w:t>
      </w:r>
      <w:proofErr w:type="spellStart"/>
      <w:r w:rsidR="00AC5D99">
        <w:t>Genetic</w:t>
      </w:r>
      <w:proofErr w:type="spellEnd"/>
      <w:r w:rsidR="00AC5D99">
        <w:t xml:space="preserve"> </w:t>
      </w:r>
      <w:proofErr w:type="spellStart"/>
      <w:r w:rsidR="00AC5D99">
        <w:t>Algortihm</w:t>
      </w:r>
      <w:proofErr w:type="spellEnd"/>
      <w:r w:rsidR="00AC5D99">
        <w:t>)</w:t>
      </w:r>
      <w:r>
        <w:t xml:space="preserve"> kombinira na svoj način koncept </w:t>
      </w:r>
      <w:proofErr w:type="spellStart"/>
      <w:r>
        <w:t>nedominacije</w:t>
      </w:r>
      <w:proofErr w:type="spellEnd"/>
      <w:r>
        <w:t xml:space="preserve"> i </w:t>
      </w:r>
      <w:proofErr w:type="spellStart"/>
      <w:r>
        <w:t>nedominiranog</w:t>
      </w:r>
      <w:proofErr w:type="spellEnd"/>
      <w:r>
        <w:t xml:space="preserve"> sortiranja te dijeljenja dobrote. Od klasičnog genetskog algoritma razlikuje se samo u načinu na koji je izveden operator selekcije, dok križanje i mutacija ostaju jednaki. Prije same selekcije, jedinke populacije se </w:t>
      </w:r>
      <w:proofErr w:type="spellStart"/>
      <w:r>
        <w:t>nedominirano</w:t>
      </w:r>
      <w:proofErr w:type="spellEnd"/>
      <w:r>
        <w:t xml:space="preserve"> </w:t>
      </w:r>
      <w:r w:rsidR="0009009D">
        <w:t>sortiraju</w:t>
      </w:r>
      <w:r>
        <w:t xml:space="preserve"> kao što je opisano u poglavlju 2.2.2 (koristi se ubrzana inačica </w:t>
      </w:r>
      <w:proofErr w:type="spellStart"/>
      <w:r>
        <w:t>nedominiranog</w:t>
      </w:r>
      <w:proofErr w:type="spellEnd"/>
      <w:r>
        <w:t xml:space="preserve"> sortiranja). </w:t>
      </w:r>
      <w:r w:rsidR="00744A55">
        <w:t xml:space="preserve">U prvoj iteraciji tog algoritma pronalaze se rješenja nad kojima nitko ne dominira i </w:t>
      </w:r>
      <w:r w:rsidR="00384806">
        <w:t xml:space="preserve">svima im se </w:t>
      </w:r>
      <w:r w:rsidR="00744A55">
        <w:t>dodijeli neka strašno velika dobrota</w:t>
      </w:r>
      <w:r w:rsidR="000A7B17">
        <w:t xml:space="preserve"> (npr. broj jedinki u populaciji)</w:t>
      </w:r>
      <w:r w:rsidR="00384806">
        <w:t>, jednaka za sve</w:t>
      </w:r>
      <w:r w:rsidR="00744A55">
        <w:t>. Kako bi se održala raznolikost populacije, na</w:t>
      </w:r>
      <w:r w:rsidR="00EE2E42">
        <w:t xml:space="preserve">d tako evaluiranim jedinkama </w:t>
      </w:r>
      <w:r w:rsidR="00744A55">
        <w:t>radi</w:t>
      </w:r>
      <w:r w:rsidR="00EE2E42">
        <w:t xml:space="preserve"> se</w:t>
      </w:r>
      <w:r w:rsidR="00744A55">
        <w:t xml:space="preserve"> podjela dobrot</w:t>
      </w:r>
      <w:r w:rsidR="00A455DE">
        <w:t>e . Podjela dobrote, kao i u prethodnim algoritmima koji su je koristili, postiže se tako da se vrijednost dobrote umanji proporcionalno broju jedinaka o</w:t>
      </w:r>
      <w:r w:rsidR="00D76EE1">
        <w:t xml:space="preserve">ko nje. Tako evaluirane jedinke zanemaruju se u idućoj iteraciji, te se postupak ponavlja i za iduću frontu samo što je inicijalna količina dobrote dodijeljena rješenjima nužno manja od minimalne dobrote iz prethodne fronte (nakon dijeljenja). Postupak se nastavlja tako da se i u svakoj idućoj iteraciji zanemaruju jedinke </w:t>
      </w:r>
      <w:r w:rsidR="00593069">
        <w:t>koje su već evaluirane dok god</w:t>
      </w:r>
      <w:r w:rsidR="00D76EE1">
        <w:t xml:space="preserve"> sve jedinke ne budu evaluirane i razdijeljene po frontama. </w:t>
      </w:r>
    </w:p>
    <w:p w:rsidR="00D77845" w:rsidRDefault="00D77845" w:rsidP="003469ED">
      <w:r>
        <w:lastRenderedPageBreak/>
        <w:t xml:space="preserve">Podjela dobrote u svakoj </w:t>
      </w:r>
      <w:r w:rsidR="00D93D69">
        <w:t>se fronti postiže</w:t>
      </w:r>
      <w:r>
        <w:t xml:space="preserve"> izračunavanjem vrijednosti funkcije podjele između svaka dva rješenja iz iste fronte prema formuli:</w:t>
      </w:r>
    </w:p>
    <w:p w:rsidR="00D77845" w:rsidRPr="00D77845" w:rsidRDefault="00D77845" w:rsidP="003469ED">
      <m:oMathPara>
        <m:oMath>
          <m:r>
            <w:rPr>
              <w:rFonts w:ascii="Cambria Math" w:hAnsi="Cambria Math"/>
            </w:rPr>
            <m:t>Sh</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ij</m:t>
                  </m:r>
                </m:sub>
              </m:sSub>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 xml:space="preserve">   1-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ij</m:t>
                                    </m:r>
                                  </m:sub>
                                </m:sSub>
                              </m:num>
                              <m:den>
                                <m:sSub>
                                  <m:sSubPr>
                                    <m:ctrlPr>
                                      <w:rPr>
                                        <w:rFonts w:ascii="Cambria Math" w:hAnsi="Cambria Math"/>
                                      </w:rPr>
                                    </m:ctrlPr>
                                  </m:sSubPr>
                                  <m:e>
                                    <m:r>
                                      <m:rPr>
                                        <m:sty m:val="p"/>
                                      </m:rPr>
                                      <w:rPr>
                                        <w:rFonts w:ascii="Cambria Math" w:hAnsi="Cambria Math"/>
                                      </w:rPr>
                                      <m:t>σ</m:t>
                                    </m:r>
                                  </m:e>
                                  <m:sub>
                                    <m:r>
                                      <m:rPr>
                                        <m:sty m:val="p"/>
                                      </m:rPr>
                                      <w:rPr>
                                        <w:rFonts w:ascii="Cambria Math"/>
                                      </w:rPr>
                                      <m:t>share</m:t>
                                    </m:r>
                                  </m:sub>
                                </m:sSub>
                              </m:den>
                            </m:f>
                          </m:e>
                        </m:d>
                      </m:e>
                      <m:sup>
                        <m:r>
                          <m:rPr>
                            <m:sty m:val="p"/>
                          </m:rPr>
                          <w:rPr>
                            <w:rFonts w:ascii="Cambria Math" w:hAnsi="Cambria Math"/>
                          </w:rPr>
                          <w:sym w:font="Symbol" w:char="F061"/>
                        </m:r>
                      </m:sup>
                    </m:sSup>
                    <m:r>
                      <w:rPr>
                        <w:rFonts w:ascii="Cambria Math" w:hAnsi="Cambria Math"/>
                      </w:rPr>
                      <m:t xml:space="preserve">,  ako </m:t>
                    </m:r>
                    <m:sSub>
                      <m:sSubPr>
                        <m:ctrlPr>
                          <w:rPr>
                            <w:rFonts w:ascii="Cambria Math" w:hAnsi="Cambria Math"/>
                            <w:i/>
                          </w:rPr>
                        </m:ctrlPr>
                      </m:sSubPr>
                      <m:e>
                        <m:r>
                          <w:rPr>
                            <w:rFonts w:ascii="Cambria Math" w:hAnsi="Cambria Math"/>
                          </w:rPr>
                          <m:t>d</m:t>
                        </m:r>
                      </m:e>
                      <m:sub>
                        <m:r>
                          <w:rPr>
                            <w:rFonts w:ascii="Cambria Math" w:hAnsi="Cambria Math"/>
                          </w:rPr>
                          <m:t>ij</m:t>
                        </m:r>
                      </m:sub>
                    </m:sSub>
                    <m:r>
                      <w:rPr>
                        <w:rFonts w:ascii="Cambria Math" w:hAnsi="Cambria Math"/>
                      </w:rPr>
                      <m:t xml:space="preserve">&lt; </m:t>
                    </m:r>
                    <m:sSub>
                      <m:sSubPr>
                        <m:ctrlPr>
                          <w:rPr>
                            <w:rFonts w:ascii="Cambria Math" w:hAnsi="Cambria Math"/>
                          </w:rPr>
                        </m:ctrlPr>
                      </m:sSubPr>
                      <m:e>
                        <m:r>
                          <m:rPr>
                            <m:sty m:val="p"/>
                          </m:rPr>
                          <w:rPr>
                            <w:rFonts w:ascii="Cambria Math" w:hAnsi="Cambria Math"/>
                          </w:rPr>
                          <m:t>σ</m:t>
                        </m:r>
                        <m:ctrlPr>
                          <w:rPr>
                            <w:rFonts w:ascii="Cambria Math" w:hAnsi="Cambria Math"/>
                            <w:i/>
                          </w:rPr>
                        </m:ctrlPr>
                      </m:e>
                      <m:sub>
                        <m:r>
                          <m:rPr>
                            <m:sty m:val="p"/>
                          </m:rPr>
                          <w:rPr>
                            <w:rFonts w:ascii="Cambria Math"/>
                          </w:rPr>
                          <m:t>share</m:t>
                        </m:r>
                      </m:sub>
                    </m:sSub>
                    <m:r>
                      <w:rPr>
                        <w:rFonts w:ascii="Cambria Math"/>
                      </w:rPr>
                      <m:t>;</m:t>
                    </m:r>
                  </m:e>
                </m:mr>
                <m:mr>
                  <m:e>
                    <m:r>
                      <w:rPr>
                        <w:rFonts w:ascii="Cambria Math" w:hAnsi="Cambria Math"/>
                      </w:rPr>
                      <m:t>0,                                           inače.</m:t>
                    </m:r>
                  </m:e>
                </m:mr>
              </m:m>
            </m:e>
          </m:d>
        </m:oMath>
      </m:oMathPara>
    </w:p>
    <w:p w:rsidR="00D77845" w:rsidRPr="00D77845" w:rsidRDefault="00D77845" w:rsidP="00D77845">
      <w:pPr>
        <w:pStyle w:val="Caption"/>
      </w:pPr>
      <w:r>
        <w:t xml:space="preserve">Formula </w:t>
      </w:r>
      <w:r w:rsidR="00253626">
        <w:fldChar w:fldCharType="begin"/>
      </w:r>
      <w:r w:rsidR="00253626">
        <w:instrText xml:space="preserve"> STYLEREF 1 \s </w:instrText>
      </w:r>
      <w:r w:rsidR="00253626">
        <w:fldChar w:fldCharType="separate"/>
      </w:r>
      <w:r w:rsidR="00D61CF8">
        <w:rPr>
          <w:noProof/>
        </w:rPr>
        <w:t>2</w:t>
      </w:r>
      <w:r w:rsidR="00253626">
        <w:fldChar w:fldCharType="end"/>
      </w:r>
      <w:r w:rsidR="00253626">
        <w:noBreakHyphen/>
      </w:r>
      <w:r w:rsidR="00253626">
        <w:fldChar w:fldCharType="begin"/>
      </w:r>
      <w:r w:rsidR="00253626">
        <w:instrText xml:space="preserve"> SEQ Slika \* ARABIC \s 1 </w:instrText>
      </w:r>
      <w:r w:rsidR="00253626">
        <w:fldChar w:fldCharType="separate"/>
      </w:r>
      <w:r w:rsidR="00D61CF8">
        <w:rPr>
          <w:noProof/>
        </w:rPr>
        <w:t>2</w:t>
      </w:r>
      <w:r w:rsidR="00253626">
        <w:fldChar w:fldCharType="end"/>
      </w:r>
      <w:r>
        <w:t xml:space="preserve"> Funkcija podjele dobrote</w:t>
      </w:r>
    </w:p>
    <w:p w:rsidR="00D77845" w:rsidRDefault="00446D6B" w:rsidP="00495001">
      <w:pPr>
        <w:spacing w:before="240"/>
      </w:pPr>
      <w:r>
        <w:t xml:space="preserve">Dakle ako je udaljenost između dvije jedinke manja od </w:t>
      </w:r>
      <w:proofErr w:type="spellStart"/>
      <w:r>
        <w:t>σ</w:t>
      </w:r>
      <w:r>
        <w:rPr>
          <w:vertAlign w:val="subscript"/>
        </w:rPr>
        <w:t>share</w:t>
      </w:r>
      <w:proofErr w:type="spellEnd"/>
      <w:r>
        <w:t xml:space="preserve">, one su preblizu jer zajedno imaju preveliku šansu u proporcionalnoj selekciji naspram ostalih jedinki iz te fronte. </w:t>
      </w:r>
      <w:r w:rsidR="00645821">
        <w:t xml:space="preserve">Za parametar </w:t>
      </w:r>
      <w:r w:rsidR="00645821">
        <w:sym w:font="Symbol" w:char="F061"/>
      </w:r>
      <w:r w:rsidR="00645821">
        <w:t xml:space="preserve"> autori algoritma uzeli su vrijednost 2. </w:t>
      </w:r>
      <w:r w:rsidR="00D77845">
        <w:t xml:space="preserve">U navedenoj formuli </w:t>
      </w:r>
      <w:proofErr w:type="spellStart"/>
      <w:r w:rsidR="00495001" w:rsidRPr="00495001">
        <w:rPr>
          <w:i/>
        </w:rPr>
        <w:t>d</w:t>
      </w:r>
      <w:r w:rsidR="00495001" w:rsidRPr="00495001">
        <w:rPr>
          <w:i/>
          <w:vertAlign w:val="subscript"/>
        </w:rPr>
        <w:t>ij</w:t>
      </w:r>
      <w:proofErr w:type="spellEnd"/>
      <w:r w:rsidR="00495001">
        <w:rPr>
          <w:vertAlign w:val="subscript"/>
        </w:rPr>
        <w:t xml:space="preserve"> </w:t>
      </w:r>
      <w:r w:rsidR="00495001">
        <w:t>je normalizirana udaljenost u prostoru rješenja, a ne u prostoru ciljnih funkcija i može se izračunati prema sljedećoj formuli:</w:t>
      </w:r>
    </w:p>
    <w:p w:rsidR="00495001" w:rsidRPr="00495001" w:rsidRDefault="00747194" w:rsidP="00495001">
      <w:pPr>
        <w:spacing w:before="240"/>
      </w:pPr>
      <m:oMathPara>
        <m:oMath>
          <m:sSub>
            <m:sSubPr>
              <m:ctrlPr>
                <w:rPr>
                  <w:rFonts w:ascii="Cambria Math" w:hAnsi="Cambria Math"/>
                  <w:i/>
                </w:rPr>
              </m:ctrlPr>
            </m:sSubPr>
            <m:e>
              <m:r>
                <w:rPr>
                  <w:rFonts w:ascii="Cambria Math" w:hAnsi="Cambria Math"/>
                </w:rPr>
                <m:t>d</m:t>
              </m:r>
            </m:e>
            <m:sub>
              <m:r>
                <w:rPr>
                  <w:rFonts w:ascii="Cambria Math" w:hAnsi="Cambria Math"/>
                </w:rPr>
                <m:t>ij</m:t>
              </m:r>
            </m:sub>
          </m:sSub>
          <m:r>
            <w:rPr>
              <w:rFonts w:ascii="Cambria Math" w:hAnsi="Cambria Math"/>
            </w:rPr>
            <m:t>=</m:t>
          </m:r>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k</m:t>
                                  </m:r>
                                </m:sub>
                                <m:sup>
                                  <m:d>
                                    <m:dPr>
                                      <m:ctrlPr>
                                        <w:rPr>
                                          <w:rFonts w:ascii="Cambria Math" w:hAnsi="Cambria Math"/>
                                          <w:i/>
                                        </w:rPr>
                                      </m:ctrlPr>
                                    </m:dPr>
                                    <m:e>
                                      <m:r>
                                        <w:rPr>
                                          <w:rFonts w:ascii="Cambria Math" w:hAnsi="Cambria Math"/>
                                        </w:rPr>
                                        <m:t>i</m:t>
                                      </m:r>
                                    </m:e>
                                  </m:d>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k</m:t>
                                  </m:r>
                                </m:sub>
                                <m:sup>
                                  <m:d>
                                    <m:dPr>
                                      <m:ctrlPr>
                                        <w:rPr>
                                          <w:rFonts w:ascii="Cambria Math" w:hAnsi="Cambria Math"/>
                                          <w:i/>
                                        </w:rPr>
                                      </m:ctrlPr>
                                    </m:dPr>
                                    <m:e>
                                      <m:r>
                                        <w:rPr>
                                          <w:rFonts w:ascii="Cambria Math" w:hAnsi="Cambria Math"/>
                                        </w:rPr>
                                        <m:t>j</m:t>
                                      </m:r>
                                    </m:e>
                                  </m:d>
                                </m:sup>
                              </m:sSubSup>
                            </m:num>
                            <m:den>
                              <m:sSubSup>
                                <m:sSubSupPr>
                                  <m:ctrlPr>
                                    <w:rPr>
                                      <w:rFonts w:ascii="Cambria Math" w:hAnsi="Cambria Math"/>
                                      <w:i/>
                                    </w:rPr>
                                  </m:ctrlPr>
                                </m:sSubSupPr>
                                <m:e>
                                  <m:r>
                                    <w:rPr>
                                      <w:rFonts w:ascii="Cambria Math" w:hAnsi="Cambria Math"/>
                                    </w:rPr>
                                    <m:t>x</m:t>
                                  </m:r>
                                </m:e>
                                <m:sub>
                                  <m:r>
                                    <w:rPr>
                                      <w:rFonts w:ascii="Cambria Math" w:hAnsi="Cambria Math"/>
                                    </w:rPr>
                                    <m:t>k</m:t>
                                  </m:r>
                                </m:sub>
                                <m:sup>
                                  <m:func>
                                    <m:funcPr>
                                      <m:ctrlPr>
                                        <w:rPr>
                                          <w:rFonts w:ascii="Cambria Math" w:hAnsi="Cambria Math"/>
                                        </w:rPr>
                                      </m:ctrlPr>
                                    </m:funcPr>
                                    <m:fName>
                                      <m:r>
                                        <m:rPr>
                                          <m:sty m:val="p"/>
                                        </m:rPr>
                                        <w:rPr>
                                          <w:rFonts w:ascii="Cambria Math" w:hAnsi="Cambria Math"/>
                                        </w:rPr>
                                        <m:t>max</m:t>
                                      </m:r>
                                      <m:ctrlPr>
                                        <w:rPr>
                                          <w:rFonts w:ascii="Cambria Math" w:hAnsi="Cambria Math"/>
                                          <w:i/>
                                        </w:rPr>
                                      </m:ctrlPr>
                                    </m:fName>
                                    <m:e>
                                      <m:r>
                                        <w:rPr>
                                          <w:rFonts w:ascii="Cambria Math" w:hAnsi="Cambria Math"/>
                                        </w:rPr>
                                        <m:t xml:space="preserve"> </m:t>
                                      </m:r>
                                    </m:e>
                                  </m:func>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k</m:t>
                                  </m:r>
                                </m:sub>
                                <m:sup>
                                  <m:func>
                                    <m:funcPr>
                                      <m:ctrlPr>
                                        <w:rPr>
                                          <w:rFonts w:ascii="Cambria Math" w:hAnsi="Cambria Math"/>
                                        </w:rPr>
                                      </m:ctrlPr>
                                    </m:funcPr>
                                    <m:fName>
                                      <m:r>
                                        <m:rPr>
                                          <m:sty m:val="p"/>
                                        </m:rPr>
                                        <w:rPr>
                                          <w:rFonts w:ascii="Cambria Math" w:hAnsi="Cambria Math"/>
                                        </w:rPr>
                                        <m:t>min</m:t>
                                      </m:r>
                                      <m:ctrlPr>
                                        <w:rPr>
                                          <w:rFonts w:ascii="Cambria Math" w:hAnsi="Cambria Math"/>
                                          <w:i/>
                                        </w:rPr>
                                      </m:ctrlPr>
                                    </m:fName>
                                    <m:e>
                                      <m:r>
                                        <w:rPr>
                                          <w:rFonts w:ascii="Cambria Math" w:hAnsi="Cambria Math"/>
                                        </w:rPr>
                                        <m:t xml:space="preserve"> </m:t>
                                      </m:r>
                                    </m:e>
                                  </m:func>
                                </m:sup>
                              </m:sSubSup>
                            </m:den>
                          </m:f>
                        </m:e>
                      </m:d>
                    </m:e>
                    <m:sup>
                      <m:r>
                        <w:rPr>
                          <w:rFonts w:ascii="Cambria Math" w:hAnsi="Cambria Math"/>
                        </w:rPr>
                        <m:t>2</m:t>
                      </m:r>
                    </m:sup>
                  </m:sSup>
                </m:e>
              </m:nary>
            </m:e>
          </m:rad>
        </m:oMath>
      </m:oMathPara>
    </w:p>
    <w:p w:rsidR="00495001" w:rsidRPr="00B12D16" w:rsidRDefault="00495001" w:rsidP="00495001">
      <w:pPr>
        <w:pStyle w:val="Caption"/>
      </w:pPr>
      <w:r>
        <w:t xml:space="preserve">Formula </w:t>
      </w:r>
      <w:r w:rsidR="00747194">
        <w:fldChar w:fldCharType="begin"/>
      </w:r>
      <w:r w:rsidR="00747194">
        <w:instrText xml:space="preserve"> STYLEREF 1 \s </w:instrText>
      </w:r>
      <w:r w:rsidR="00747194">
        <w:fldChar w:fldCharType="separate"/>
      </w:r>
      <w:r w:rsidR="00D61CF8">
        <w:rPr>
          <w:noProof/>
        </w:rPr>
        <w:t>2</w:t>
      </w:r>
      <w:r w:rsidR="00747194">
        <w:rPr>
          <w:noProof/>
        </w:rPr>
        <w:fldChar w:fldCharType="end"/>
      </w:r>
      <w:r>
        <w:noBreakHyphen/>
      </w:r>
      <w:proofErr w:type="spellStart"/>
      <w:r>
        <w:t>2</w:t>
      </w:r>
      <w:proofErr w:type="spellEnd"/>
      <w:r>
        <w:t xml:space="preserve"> Udaljenost rješenja</w:t>
      </w:r>
    </w:p>
    <w:p w:rsidR="003E06D4" w:rsidRDefault="00495001" w:rsidP="00495001">
      <w:pPr>
        <w:spacing w:before="240"/>
        <w:jc w:val="left"/>
      </w:pPr>
      <w:r>
        <w:t>Formula 2-</w:t>
      </w:r>
      <w:proofErr w:type="spellStart"/>
      <w:r>
        <w:t>2</w:t>
      </w:r>
      <w:proofErr w:type="spellEnd"/>
      <w:r>
        <w:t xml:space="preserve"> pretpostavlja </w:t>
      </w:r>
      <w:r w:rsidR="000814F2">
        <w:t xml:space="preserve">da je prostor rješenja </w:t>
      </w:r>
      <w:r w:rsidR="000814F2" w:rsidRPr="000814F2">
        <w:rPr>
          <w:i/>
        </w:rPr>
        <w:t>n</w:t>
      </w:r>
      <w:r w:rsidR="000814F2">
        <w:t xml:space="preserve">-dimenzijski te da su </w:t>
      </w:r>
      <w:proofErr w:type="spellStart"/>
      <w:r w:rsidR="000814F2">
        <w:t>x</w:t>
      </w:r>
      <w:r w:rsidR="000814F2">
        <w:rPr>
          <w:vertAlign w:val="subscript"/>
        </w:rPr>
        <w:t>k</w:t>
      </w:r>
      <w:r w:rsidR="000814F2">
        <w:rPr>
          <w:vertAlign w:val="superscript"/>
        </w:rPr>
        <w:t>max</w:t>
      </w:r>
      <w:proofErr w:type="spellEnd"/>
      <w:r w:rsidR="000814F2">
        <w:t xml:space="preserve"> i </w:t>
      </w:r>
      <w:proofErr w:type="spellStart"/>
      <w:r w:rsidR="000814F2">
        <w:t>x</w:t>
      </w:r>
      <w:r w:rsidR="000814F2">
        <w:rPr>
          <w:vertAlign w:val="subscript"/>
        </w:rPr>
        <w:t>k</w:t>
      </w:r>
      <w:r w:rsidR="000814F2">
        <w:rPr>
          <w:vertAlign w:val="superscript"/>
        </w:rPr>
        <w:t>min</w:t>
      </w:r>
      <w:proofErr w:type="spellEnd"/>
      <w:r w:rsidR="000814F2">
        <w:t xml:space="preserve"> maksimalna i minimalna vrijednost dimenzije</w:t>
      </w:r>
      <w:r w:rsidR="000814F2" w:rsidRPr="000814F2">
        <w:rPr>
          <w:i/>
        </w:rPr>
        <w:t xml:space="preserve"> k</w:t>
      </w:r>
      <w:r w:rsidR="000814F2">
        <w:t xml:space="preserve"> koju ima neka jedinka iz promatrane fronte. </w:t>
      </w:r>
      <w:r w:rsidR="00446D6B">
        <w:t xml:space="preserve">U daljnjem postupku računa se </w:t>
      </w:r>
      <w:r w:rsidR="006A5A9B">
        <w:t>vrijednost</w:t>
      </w:r>
      <w:r w:rsidR="00446D6B">
        <w:t xml:space="preserve"> </w:t>
      </w:r>
      <w:proofErr w:type="spellStart"/>
      <w:r w:rsidR="00446D6B" w:rsidRPr="00446D6B">
        <w:rPr>
          <w:i/>
        </w:rPr>
        <w:t>niche</w:t>
      </w:r>
      <w:proofErr w:type="spellEnd"/>
      <w:r w:rsidR="00446D6B" w:rsidRPr="00446D6B">
        <w:rPr>
          <w:i/>
        </w:rPr>
        <w:t xml:space="preserve"> </w:t>
      </w:r>
      <w:proofErr w:type="spellStart"/>
      <w:r w:rsidR="00446D6B" w:rsidRPr="00446D6B">
        <w:rPr>
          <w:i/>
        </w:rPr>
        <w:t>count</w:t>
      </w:r>
      <w:proofErr w:type="spellEnd"/>
      <w:r w:rsidR="00446D6B">
        <w:t xml:space="preserve"> </w:t>
      </w:r>
      <w:r w:rsidR="003E06D4">
        <w:t>za svako rješenje prema formuli:</w:t>
      </w:r>
    </w:p>
    <w:p w:rsidR="00495001" w:rsidRPr="006A5A9B" w:rsidRDefault="003E06D4" w:rsidP="006A5A9B">
      <w:pPr>
        <w:spacing w:before="240"/>
        <w:jc w:val="center"/>
      </w:pPr>
      <m:oMathPara>
        <m:oMath>
          <m:r>
            <w:rPr>
              <w:rFonts w:ascii="Cambria Math" w:hAnsi="Cambria Math"/>
            </w:rPr>
            <m:t>n</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Sh(</m:t>
              </m:r>
              <m:sSub>
                <m:sSubPr>
                  <m:ctrlPr>
                    <w:rPr>
                      <w:rFonts w:ascii="Cambria Math" w:hAnsi="Cambria Math"/>
                      <w:i/>
                    </w:rPr>
                  </m:ctrlPr>
                </m:sSubPr>
                <m:e>
                  <m:r>
                    <w:rPr>
                      <w:rFonts w:ascii="Cambria Math" w:hAnsi="Cambria Math"/>
                    </w:rPr>
                    <m:t>d</m:t>
                  </m:r>
                </m:e>
                <m:sub>
                  <m:r>
                    <w:rPr>
                      <w:rFonts w:ascii="Cambria Math" w:hAnsi="Cambria Math"/>
                    </w:rPr>
                    <m:t>ij</m:t>
                  </m:r>
                </m:sub>
              </m:sSub>
              <m:r>
                <w:rPr>
                  <w:rFonts w:ascii="Cambria Math" w:hAnsi="Cambria Math"/>
                </w:rPr>
                <m:t>)</m:t>
              </m:r>
            </m:e>
          </m:nary>
        </m:oMath>
      </m:oMathPara>
    </w:p>
    <w:p w:rsidR="006A5A9B" w:rsidRPr="00B12D16" w:rsidRDefault="006A5A9B" w:rsidP="006A5A9B">
      <w:pPr>
        <w:pStyle w:val="Caption"/>
      </w:pPr>
      <w:r>
        <w:t xml:space="preserve">Formula </w:t>
      </w:r>
      <w:r w:rsidR="00747194">
        <w:fldChar w:fldCharType="begin"/>
      </w:r>
      <w:r w:rsidR="00747194">
        <w:instrText xml:space="preserve"> STYLEREF 1 \s </w:instrText>
      </w:r>
      <w:r w:rsidR="00747194">
        <w:fldChar w:fldCharType="separate"/>
      </w:r>
      <w:r w:rsidR="00D61CF8">
        <w:rPr>
          <w:noProof/>
        </w:rPr>
        <w:t>2</w:t>
      </w:r>
      <w:r w:rsidR="00747194">
        <w:rPr>
          <w:noProof/>
        </w:rPr>
        <w:fldChar w:fldCharType="end"/>
      </w:r>
      <w:r>
        <w:noBreakHyphen/>
      </w:r>
      <w:proofErr w:type="spellStart"/>
      <w:r>
        <w:t>2</w:t>
      </w:r>
      <w:proofErr w:type="spellEnd"/>
      <w:r>
        <w:t xml:space="preserve"> Izračun parametra </w:t>
      </w:r>
      <w:proofErr w:type="spellStart"/>
      <w:r w:rsidRPr="006A5A9B">
        <w:rPr>
          <w:i/>
        </w:rPr>
        <w:t>niche</w:t>
      </w:r>
      <w:proofErr w:type="spellEnd"/>
      <w:r w:rsidRPr="006A5A9B">
        <w:rPr>
          <w:i/>
        </w:rPr>
        <w:t xml:space="preserve"> </w:t>
      </w:r>
      <w:proofErr w:type="spellStart"/>
      <w:r w:rsidRPr="006A5A9B">
        <w:rPr>
          <w:i/>
        </w:rPr>
        <w:t>count</w:t>
      </w:r>
      <w:proofErr w:type="spellEnd"/>
    </w:p>
    <w:p w:rsidR="006A5A9B" w:rsidRDefault="006A5A9B" w:rsidP="006A5A9B">
      <w:pPr>
        <w:spacing w:before="240"/>
      </w:pPr>
      <w:r>
        <w:t>Konačna nova podijeljena vrijednost dobrote (</w:t>
      </w:r>
      <w:proofErr w:type="spellStart"/>
      <w:r w:rsidRPr="006A5A9B">
        <w:rPr>
          <w:i/>
        </w:rPr>
        <w:t>shared</w:t>
      </w:r>
      <w:proofErr w:type="spellEnd"/>
      <w:r w:rsidRPr="006A5A9B">
        <w:rPr>
          <w:i/>
        </w:rPr>
        <w:t xml:space="preserve"> </w:t>
      </w:r>
      <w:proofErr w:type="spellStart"/>
      <w:r w:rsidRPr="006A5A9B">
        <w:rPr>
          <w:i/>
        </w:rPr>
        <w:t>fitness</w:t>
      </w:r>
      <w:proofErr w:type="spellEnd"/>
      <w:r>
        <w:t xml:space="preserve">) dobije se tako da se za svako rješenje </w:t>
      </w:r>
      <w:proofErr w:type="spellStart"/>
      <w:r w:rsidRPr="006A5A9B">
        <w:rPr>
          <w:i/>
        </w:rPr>
        <w:t>x</w:t>
      </w:r>
      <w:r w:rsidRPr="006A5A9B">
        <w:rPr>
          <w:i/>
          <w:vertAlign w:val="subscript"/>
        </w:rPr>
        <w:t>i</w:t>
      </w:r>
      <w:proofErr w:type="spellEnd"/>
      <w:r>
        <w:t xml:space="preserve"> ona stara nasumce dodijeljena svima iz fronte podijeli s vrijednošću </w:t>
      </w:r>
      <w:proofErr w:type="spellStart"/>
      <w:r w:rsidRPr="006A5A9B">
        <w:rPr>
          <w:i/>
        </w:rPr>
        <w:t>nc</w:t>
      </w:r>
      <w:r w:rsidRPr="006A5A9B">
        <w:rPr>
          <w:i/>
          <w:vertAlign w:val="subscript"/>
        </w:rPr>
        <w:t>i</w:t>
      </w:r>
      <w:proofErr w:type="spellEnd"/>
      <w:r>
        <w:t>.</w:t>
      </w:r>
    </w:p>
    <w:p w:rsidR="00935ACE" w:rsidRDefault="00935ACE" w:rsidP="006A5A9B">
      <w:pPr>
        <w:spacing w:before="240"/>
      </w:pPr>
      <w:r>
        <w:t xml:space="preserve">Dalje se algoritam ponaša kao klasični generacijski genetski algoritam uz proporcionalnu selekciju. </w:t>
      </w:r>
    </w:p>
    <w:p w:rsidR="00935ACE" w:rsidRDefault="00935ACE" w:rsidP="006A5A9B">
      <w:pPr>
        <w:spacing w:before="240"/>
      </w:pPr>
      <w:r>
        <w:t>Dijagram toka algoritma prikazan je na slici</w:t>
      </w:r>
      <w:r w:rsidR="00E32D9B">
        <w:t xml:space="preserve"> 2-3</w:t>
      </w:r>
      <w:r>
        <w:t xml:space="preserve">. </w:t>
      </w:r>
    </w:p>
    <w:p w:rsidR="00E32D9B" w:rsidRDefault="00804A86" w:rsidP="00E32D9B">
      <w:pPr>
        <w:keepNext/>
        <w:spacing w:before="240"/>
        <w:jc w:val="center"/>
      </w:pPr>
      <w:r>
        <w:rPr>
          <w:noProof/>
          <w:lang w:eastAsia="hr-HR"/>
        </w:rPr>
        <w:lastRenderedPageBreak/>
        <w:drawing>
          <wp:inline distT="0" distB="0" distL="0" distR="0">
            <wp:extent cx="4625340" cy="6411595"/>
            <wp:effectExtent l="0" t="0" r="3810" b="8255"/>
            <wp:docPr id="6" name="Picture 6" descr="C:\Users\Mia\Documents\FER\2.semestar_diplomski\SEMINAR\Slike\NSGA_flowchartPl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a\Documents\FER\2.semestar_diplomski\SEMINAR\Slike\NSGA_flowchartPlav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5340" cy="6411595"/>
                    </a:xfrm>
                    <a:prstGeom prst="rect">
                      <a:avLst/>
                    </a:prstGeom>
                    <a:noFill/>
                    <a:ln>
                      <a:noFill/>
                    </a:ln>
                  </pic:spPr>
                </pic:pic>
              </a:graphicData>
            </a:graphic>
          </wp:inline>
        </w:drawing>
      </w:r>
    </w:p>
    <w:p w:rsidR="00A166A5" w:rsidRDefault="00E32D9B" w:rsidP="00A166A5">
      <w:pPr>
        <w:pStyle w:val="Caption"/>
      </w:pPr>
      <w:r>
        <w:t xml:space="preserve">Slika </w:t>
      </w:r>
      <w:r w:rsidR="00253626">
        <w:fldChar w:fldCharType="begin"/>
      </w:r>
      <w:r w:rsidR="00253626">
        <w:instrText xml:space="preserve"> STYLEREF 1 \s </w:instrText>
      </w:r>
      <w:r w:rsidR="00253626">
        <w:fldChar w:fldCharType="separate"/>
      </w:r>
      <w:r w:rsidR="00D61CF8">
        <w:rPr>
          <w:noProof/>
        </w:rPr>
        <w:t>2</w:t>
      </w:r>
      <w:r w:rsidR="00253626">
        <w:fldChar w:fldCharType="end"/>
      </w:r>
      <w:r w:rsidR="00253626">
        <w:noBreakHyphen/>
      </w:r>
      <w:r w:rsidR="00253626">
        <w:fldChar w:fldCharType="begin"/>
      </w:r>
      <w:r w:rsidR="00253626">
        <w:instrText xml:space="preserve"> SEQ Slika \* ARABIC \s 1 </w:instrText>
      </w:r>
      <w:r w:rsidR="00253626">
        <w:fldChar w:fldCharType="separate"/>
      </w:r>
      <w:r w:rsidR="00D61CF8">
        <w:rPr>
          <w:noProof/>
        </w:rPr>
        <w:t>3</w:t>
      </w:r>
      <w:r w:rsidR="00253626">
        <w:fldChar w:fldCharType="end"/>
      </w:r>
      <w:r>
        <w:t xml:space="preserve"> Dijagram toka algoritma NSGA</w:t>
      </w:r>
    </w:p>
    <w:p w:rsidR="00666F6A" w:rsidRPr="00A166A5" w:rsidRDefault="00B306CA" w:rsidP="00666F6A">
      <w:r>
        <w:t>Glavne</w:t>
      </w:r>
      <w:r w:rsidR="00666F6A">
        <w:t xml:space="preserve"> prednost</w:t>
      </w:r>
      <w:r>
        <w:t>i ovog algoritma su neosjetljivost</w:t>
      </w:r>
      <w:r w:rsidR="00666F6A">
        <w:t xml:space="preserve"> na broj kriterija </w:t>
      </w:r>
      <w:r>
        <w:t>te podjela dobrote</w:t>
      </w:r>
      <w:r w:rsidR="00666F6A">
        <w:t xml:space="preserve"> u prostoru rješenja, a ne u prostoru ciljnih funkcija (iako je to na prvi pogled neobično zbog prirode problema). Time se osigurava bolja distr</w:t>
      </w:r>
      <w:r>
        <w:t>ibucija jedinki i dozvoljavaju s</w:t>
      </w:r>
      <w:r w:rsidR="00666F6A">
        <w:t xml:space="preserve">e višestruka jednako vrijedna rješenja u prostoru ciljnih funkcija (čije je „podrijetlo“ u prostoru rješenja vrlo različito). </w:t>
      </w:r>
      <w:r w:rsidR="008109DA">
        <w:t xml:space="preserve">U nekim </w:t>
      </w:r>
      <w:r w:rsidR="00DE5EF9">
        <w:t>se izvorima</w:t>
      </w:r>
      <w:r w:rsidR="008109DA">
        <w:t xml:space="preserve"> tvrdi</w:t>
      </w:r>
      <w:r w:rsidR="00666F6A">
        <w:t xml:space="preserve"> da je NSGA manje učinkovit od MOGA ako se promatra </w:t>
      </w:r>
      <w:r w:rsidR="008109DA">
        <w:t xml:space="preserve">i </w:t>
      </w:r>
      <w:r w:rsidR="00666F6A">
        <w:t xml:space="preserve">računska složenost algoritma i kvaliteta rješenja koja se njime dobiju jer je NSGA </w:t>
      </w:r>
      <w:r w:rsidR="00D44CF5">
        <w:t>poprilično</w:t>
      </w:r>
      <w:r w:rsidR="00666F6A">
        <w:t xml:space="preserve"> spor. Drugi nedostatak je veća osjetljivost na parametar </w:t>
      </w:r>
      <w:proofErr w:type="spellStart"/>
      <w:r w:rsidR="00666F6A">
        <w:t>σ</w:t>
      </w:r>
      <w:r w:rsidR="00666F6A">
        <w:rPr>
          <w:vertAlign w:val="subscript"/>
        </w:rPr>
        <w:t>share</w:t>
      </w:r>
      <w:proofErr w:type="spellEnd"/>
      <w:r w:rsidR="00666F6A">
        <w:t>.</w:t>
      </w:r>
      <w:r w:rsidR="00D73C77">
        <w:t xml:space="preserve"> [1][</w:t>
      </w:r>
      <w:proofErr w:type="spellStart"/>
      <w:r w:rsidR="00D73C77">
        <w:t>4</w:t>
      </w:r>
      <w:proofErr w:type="spellEnd"/>
      <w:r w:rsidR="00D73C77">
        <w:t>][6]</w:t>
      </w:r>
    </w:p>
    <w:p w:rsidR="002B5CEF" w:rsidRDefault="00ED6BDC" w:rsidP="002B5CEF">
      <w:pPr>
        <w:pStyle w:val="Heading3"/>
      </w:pPr>
      <w:bookmarkStart w:id="22" w:name="_Toc355556790"/>
      <w:r>
        <w:lastRenderedPageBreak/>
        <w:t>NSGA-II</w:t>
      </w:r>
      <w:bookmarkEnd w:id="22"/>
    </w:p>
    <w:p w:rsidR="00FD6123" w:rsidRDefault="00FD6123" w:rsidP="00FD6123">
      <w:r>
        <w:t>Algoritam NSGA-II značajan je po tome što (uspješno) uvodi elitizam u višekriterijsku optimizaciju i time osigurava da ne dolazi do gubitka najboljih rješenja.</w:t>
      </w:r>
    </w:p>
    <w:p w:rsidR="00FD6123" w:rsidRDefault="00FD6123" w:rsidP="00FD6123">
      <w:r>
        <w:t xml:space="preserve">Algoritam iz trenutne populacije </w:t>
      </w:r>
      <w:r w:rsidRPr="00C85E55">
        <w:rPr>
          <w:i/>
        </w:rPr>
        <w:t>P</w:t>
      </w:r>
      <w:r w:rsidRPr="00C85E55">
        <w:rPr>
          <w:i/>
          <w:vertAlign w:val="subscript"/>
        </w:rPr>
        <w:t>t</w:t>
      </w:r>
      <w:r>
        <w:t xml:space="preserve">, koja sadrži </w:t>
      </w:r>
      <w:r w:rsidRPr="00BC0074">
        <w:rPr>
          <w:i/>
        </w:rPr>
        <w:t>N</w:t>
      </w:r>
      <w:r>
        <w:t xml:space="preserve"> jedinki roditelja, stvara populaciju djece </w:t>
      </w:r>
      <w:proofErr w:type="spellStart"/>
      <w:r w:rsidRPr="003579B2">
        <w:rPr>
          <w:i/>
        </w:rPr>
        <w:t>Q</w:t>
      </w:r>
      <w:r w:rsidRPr="003579B2">
        <w:rPr>
          <w:i/>
          <w:vertAlign w:val="subscript"/>
        </w:rPr>
        <w:t>t</w:t>
      </w:r>
      <w:proofErr w:type="spellEnd"/>
      <w:r>
        <w:t xml:space="preserve"> koja je također veličine </w:t>
      </w:r>
      <w:r w:rsidRPr="003579B2">
        <w:rPr>
          <w:i/>
        </w:rPr>
        <w:t>N</w:t>
      </w:r>
      <w:r>
        <w:t xml:space="preserve">. Unija te dvije populacije naziva se </w:t>
      </w:r>
      <w:r w:rsidRPr="00C85E55">
        <w:rPr>
          <w:i/>
        </w:rPr>
        <w:t>R</w:t>
      </w:r>
      <w:r w:rsidRPr="00C85E55">
        <w:rPr>
          <w:i/>
          <w:vertAlign w:val="subscript"/>
        </w:rPr>
        <w:t>t</w:t>
      </w:r>
      <w:r>
        <w:t xml:space="preserve"> i ona sadrži </w:t>
      </w:r>
      <w:r w:rsidRPr="00BC0074">
        <w:rPr>
          <w:i/>
        </w:rPr>
        <w:t>2N</w:t>
      </w:r>
      <w:r>
        <w:t xml:space="preserve"> jedinki. Populacija </w:t>
      </w:r>
      <w:r w:rsidR="00C85E55" w:rsidRPr="00C85E55">
        <w:rPr>
          <w:i/>
        </w:rPr>
        <w:t>R</w:t>
      </w:r>
      <w:r w:rsidR="00C85E55" w:rsidRPr="00C85E55">
        <w:rPr>
          <w:i/>
          <w:vertAlign w:val="subscript"/>
        </w:rPr>
        <w:t>t</w:t>
      </w:r>
      <w:r w:rsidR="00C85E55">
        <w:t xml:space="preserve"> </w:t>
      </w:r>
      <w:proofErr w:type="spellStart"/>
      <w:r>
        <w:t>nedominirano</w:t>
      </w:r>
      <w:proofErr w:type="spellEnd"/>
      <w:r>
        <w:t xml:space="preserve"> se sortira i njezine su jedinke razdijeljene u </w:t>
      </w:r>
      <w:r>
        <w:sym w:font="Symbol" w:char="F072"/>
      </w:r>
      <w:r>
        <w:t xml:space="preserve"> fronti </w:t>
      </w:r>
      <w:r w:rsidRPr="00C85E55">
        <w:rPr>
          <w:i/>
        </w:rPr>
        <w:t>F</w:t>
      </w:r>
      <w:r w:rsidRPr="00C85E55">
        <w:rPr>
          <w:i/>
          <w:vertAlign w:val="subscript"/>
        </w:rPr>
        <w:t>1</w:t>
      </w:r>
      <w:r w:rsidRPr="00C85E55">
        <w:rPr>
          <w:i/>
        </w:rPr>
        <w:t>, F</w:t>
      </w:r>
      <w:r w:rsidRPr="00C85E55">
        <w:rPr>
          <w:i/>
          <w:vertAlign w:val="subscript"/>
        </w:rPr>
        <w:t>2</w:t>
      </w:r>
      <w:r w:rsidRPr="00C85E55">
        <w:rPr>
          <w:i/>
        </w:rPr>
        <w:t>, …, F</w:t>
      </w:r>
      <w:r w:rsidRPr="00C85E55">
        <w:rPr>
          <w:i/>
          <w:vertAlign w:val="subscript"/>
        </w:rPr>
        <w:sym w:font="Symbol" w:char="F072"/>
      </w:r>
      <w:r>
        <w:t xml:space="preserve">. </w:t>
      </w:r>
      <w:r w:rsidR="00154A2A">
        <w:t xml:space="preserve">U novu populaciju </w:t>
      </w:r>
      <w:r w:rsidR="00154A2A" w:rsidRPr="00C85E55">
        <w:rPr>
          <w:i/>
        </w:rPr>
        <w:t>P</w:t>
      </w:r>
      <w:r w:rsidR="00154A2A" w:rsidRPr="00C85E55">
        <w:rPr>
          <w:i/>
          <w:vertAlign w:val="subscript"/>
        </w:rPr>
        <w:t>t+1</w:t>
      </w:r>
      <w:r w:rsidR="00154A2A" w:rsidRPr="00C85E55">
        <w:rPr>
          <w:vertAlign w:val="subscript"/>
        </w:rPr>
        <w:t xml:space="preserve"> </w:t>
      </w:r>
      <w:r w:rsidR="00154A2A">
        <w:t xml:space="preserve">redom se kopiraju fronte dokle god stanu. Neka je fronta </w:t>
      </w:r>
      <w:r w:rsidR="00154A2A" w:rsidRPr="003579B2">
        <w:rPr>
          <w:i/>
        </w:rPr>
        <w:t>F</w:t>
      </w:r>
      <w:r w:rsidR="00154A2A" w:rsidRPr="003579B2">
        <w:rPr>
          <w:i/>
        </w:rPr>
        <w:sym w:font="Symbol" w:char="F06D"/>
      </w:r>
      <w:r w:rsidR="00154A2A">
        <w:t xml:space="preserve"> </w:t>
      </w:r>
      <w:r w:rsidR="003579B2">
        <w:t>prva</w:t>
      </w:r>
      <w:r w:rsidR="00C5629E">
        <w:t xml:space="preserve"> po redu fronta koje ne</w:t>
      </w:r>
      <w:r w:rsidR="00154A2A">
        <w:t xml:space="preserve"> koja stane u potpunosti. </w:t>
      </w:r>
      <w:r w:rsidR="00C5629E">
        <w:t>Ona se</w:t>
      </w:r>
      <w:r w:rsidR="00154A2A">
        <w:t xml:space="preserve"> dakle </w:t>
      </w:r>
      <w:r w:rsidR="00C5629E">
        <w:t xml:space="preserve">mora </w:t>
      </w:r>
      <w:r w:rsidR="00154A2A">
        <w:t xml:space="preserve">nekako razdijeliti na jedinke koje mogu i </w:t>
      </w:r>
      <w:r w:rsidR="003579B2">
        <w:t xml:space="preserve">jedinke </w:t>
      </w:r>
      <w:r w:rsidR="00154A2A">
        <w:t>koje ne mogu ući u novu populaciju</w:t>
      </w:r>
      <w:r w:rsidR="00C5629E">
        <w:t xml:space="preserve"> </w:t>
      </w:r>
      <w:r w:rsidR="00C85E55" w:rsidRPr="00C85E55">
        <w:rPr>
          <w:i/>
        </w:rPr>
        <w:t>P</w:t>
      </w:r>
      <w:r w:rsidR="00C85E55" w:rsidRPr="00C85E55">
        <w:rPr>
          <w:i/>
          <w:vertAlign w:val="subscript"/>
        </w:rPr>
        <w:t>t+1</w:t>
      </w:r>
      <w:r w:rsidR="00C5629E">
        <w:t xml:space="preserve">. </w:t>
      </w:r>
    </w:p>
    <w:p w:rsidR="00C5629E" w:rsidRDefault="00C5629E" w:rsidP="00FD6123">
      <w:r>
        <w:t>Algoritam preferira onaj podskup jedinki koje su međusobno što više udaljene tako da pokrivenost fronte bude maksimalna. Takva rješenja pronalaze se postupkom</w:t>
      </w:r>
      <w:r w:rsidR="00E643A7">
        <w:t xml:space="preserve"> sortiranja prema grupiranju</w:t>
      </w:r>
      <w:r>
        <w:t xml:space="preserve"> </w:t>
      </w:r>
      <w:r w:rsidR="00E643A7">
        <w:t xml:space="preserve">(engl. </w:t>
      </w:r>
      <w:proofErr w:type="spellStart"/>
      <w:r w:rsidRPr="00C5629E">
        <w:rPr>
          <w:i/>
        </w:rPr>
        <w:t>crowding</w:t>
      </w:r>
      <w:proofErr w:type="spellEnd"/>
      <w:r w:rsidRPr="00C5629E">
        <w:rPr>
          <w:i/>
        </w:rPr>
        <w:t xml:space="preserve"> </w:t>
      </w:r>
      <w:proofErr w:type="spellStart"/>
      <w:r w:rsidRPr="00C5629E">
        <w:rPr>
          <w:i/>
        </w:rPr>
        <w:t>sort</w:t>
      </w:r>
      <w:proofErr w:type="spellEnd"/>
      <w:r w:rsidR="00E643A7">
        <w:t xml:space="preserve">) i dodaju se u novu populaciju </w:t>
      </w:r>
      <w:r w:rsidR="00C85E55" w:rsidRPr="00C85E55">
        <w:rPr>
          <w:i/>
        </w:rPr>
        <w:t>P</w:t>
      </w:r>
      <w:r w:rsidR="00C85E55" w:rsidRPr="00C85E55">
        <w:rPr>
          <w:i/>
          <w:vertAlign w:val="subscript"/>
        </w:rPr>
        <w:t>t+1</w:t>
      </w:r>
      <w:r w:rsidR="00E643A7">
        <w:t xml:space="preserve">. Grupirajućom turnirskom selekcijom (engl. </w:t>
      </w:r>
      <w:proofErr w:type="spellStart"/>
      <w:r w:rsidR="00E643A7" w:rsidRPr="00E643A7">
        <w:rPr>
          <w:i/>
        </w:rPr>
        <w:t>crowded</w:t>
      </w:r>
      <w:proofErr w:type="spellEnd"/>
      <w:r w:rsidR="00E643A7" w:rsidRPr="00E643A7">
        <w:rPr>
          <w:i/>
        </w:rPr>
        <w:t xml:space="preserve"> </w:t>
      </w:r>
      <w:proofErr w:type="spellStart"/>
      <w:r w:rsidR="00E643A7" w:rsidRPr="00E643A7">
        <w:rPr>
          <w:i/>
        </w:rPr>
        <w:t>tournament</w:t>
      </w:r>
      <w:proofErr w:type="spellEnd"/>
      <w:r w:rsidR="00E643A7" w:rsidRPr="00E643A7">
        <w:rPr>
          <w:i/>
        </w:rPr>
        <w:t xml:space="preserve"> </w:t>
      </w:r>
      <w:proofErr w:type="spellStart"/>
      <w:r w:rsidR="00E643A7" w:rsidRPr="00E643A7">
        <w:rPr>
          <w:i/>
        </w:rPr>
        <w:t>selection</w:t>
      </w:r>
      <w:proofErr w:type="spellEnd"/>
      <w:r w:rsidR="00E643A7">
        <w:t xml:space="preserve">) iz </w:t>
      </w:r>
      <w:r w:rsidR="00C85E55" w:rsidRPr="00C85E55">
        <w:rPr>
          <w:i/>
        </w:rPr>
        <w:t>P</w:t>
      </w:r>
      <w:r w:rsidR="00C85E55" w:rsidRPr="00C85E55">
        <w:rPr>
          <w:i/>
          <w:vertAlign w:val="subscript"/>
        </w:rPr>
        <w:t>t+1</w:t>
      </w:r>
      <w:r w:rsidR="00C85E55" w:rsidRPr="00C85E55">
        <w:rPr>
          <w:vertAlign w:val="subscript"/>
        </w:rPr>
        <w:t xml:space="preserve"> </w:t>
      </w:r>
      <w:r w:rsidR="00E643A7">
        <w:t xml:space="preserve"> se odabiru roditelji te  se križanjem i mutacijom stvaraju djeca koja se dodaju u populaciju </w:t>
      </w:r>
      <w:proofErr w:type="spellStart"/>
      <w:r w:rsidR="00E643A7" w:rsidRPr="00C85E55">
        <w:rPr>
          <w:i/>
        </w:rPr>
        <w:t>Q</w:t>
      </w:r>
      <w:r w:rsidR="00E643A7" w:rsidRPr="00C85E55">
        <w:rPr>
          <w:i/>
          <w:vertAlign w:val="subscript"/>
        </w:rPr>
        <w:t>t</w:t>
      </w:r>
      <w:proofErr w:type="spellEnd"/>
      <w:r w:rsidR="00E643A7" w:rsidRPr="00C85E55">
        <w:rPr>
          <w:i/>
          <w:vertAlign w:val="subscript"/>
        </w:rPr>
        <w:t>+1</w:t>
      </w:r>
      <w:r w:rsidR="00E643A7">
        <w:t xml:space="preserve">. </w:t>
      </w:r>
      <w:r w:rsidR="00CF3730">
        <w:t>[3][</w:t>
      </w:r>
      <w:proofErr w:type="spellStart"/>
      <w:r w:rsidR="00CF3730">
        <w:t>5</w:t>
      </w:r>
      <w:proofErr w:type="spellEnd"/>
      <w:r w:rsidR="00CF3730">
        <w:t>]</w:t>
      </w:r>
    </w:p>
    <w:p w:rsidR="00E643A7" w:rsidRDefault="00E643A7" w:rsidP="00E643A7">
      <w:pPr>
        <w:pStyle w:val="Heading4"/>
      </w:pPr>
      <w:r>
        <w:t xml:space="preserve">Sortiranje prema grupiranju (engl. </w:t>
      </w:r>
      <w:proofErr w:type="spellStart"/>
      <w:r w:rsidRPr="00E643A7">
        <w:rPr>
          <w:i/>
        </w:rPr>
        <w:t>crowding</w:t>
      </w:r>
      <w:proofErr w:type="spellEnd"/>
      <w:r w:rsidRPr="00E643A7">
        <w:rPr>
          <w:i/>
        </w:rPr>
        <w:t xml:space="preserve"> </w:t>
      </w:r>
      <w:proofErr w:type="spellStart"/>
      <w:r w:rsidRPr="00E643A7">
        <w:rPr>
          <w:i/>
        </w:rPr>
        <w:t>sort</w:t>
      </w:r>
      <w:proofErr w:type="spellEnd"/>
      <w:r>
        <w:t>)</w:t>
      </w:r>
    </w:p>
    <w:p w:rsidR="00A060B8" w:rsidRDefault="00464FBE" w:rsidP="00901470">
      <w:pPr>
        <w:rPr>
          <w:rStyle w:val="apple-style-span"/>
          <w:bCs/>
          <w:color w:val="000000"/>
        </w:rPr>
      </w:pPr>
      <w:r>
        <w:t xml:space="preserve">Sortiranje prema grupiranju sortira jedinke prema mjeri udaljenosti grupiranja (engl. </w:t>
      </w:r>
      <w:proofErr w:type="spellStart"/>
      <w:r w:rsidRPr="00464FBE">
        <w:rPr>
          <w:i/>
        </w:rPr>
        <w:t>crowding</w:t>
      </w:r>
      <w:proofErr w:type="spellEnd"/>
      <w:r w:rsidRPr="00464FBE">
        <w:rPr>
          <w:i/>
        </w:rPr>
        <w:t xml:space="preserve"> distance</w:t>
      </w:r>
      <w:r>
        <w:t>)</w:t>
      </w:r>
      <w:r w:rsidR="0087591F">
        <w:t xml:space="preserve"> </w:t>
      </w:r>
      <w:proofErr w:type="spellStart"/>
      <w:r w:rsidR="0087591F" w:rsidRPr="0087591F">
        <w:rPr>
          <w:i/>
        </w:rPr>
        <w:t>d</w:t>
      </w:r>
      <w:r w:rsidR="0087591F" w:rsidRPr="0087591F">
        <w:rPr>
          <w:i/>
          <w:vertAlign w:val="subscript"/>
        </w:rPr>
        <w:t>i</w:t>
      </w:r>
      <w:proofErr w:type="spellEnd"/>
      <w:r>
        <w:t xml:space="preserve"> koja označava koliko su gusto rješenja nastanjena u okolici promatranog rješenja. </w:t>
      </w:r>
      <w:r w:rsidR="0087591F">
        <w:t xml:space="preserve">Za svaki od </w:t>
      </w:r>
      <w:r w:rsidR="0087591F" w:rsidRPr="00C85E55">
        <w:rPr>
          <w:i/>
        </w:rPr>
        <w:t>M</w:t>
      </w:r>
      <w:r w:rsidR="0087591F">
        <w:t xml:space="preserve"> kriterija </w:t>
      </w:r>
      <w:r w:rsidR="00E82A84">
        <w:t xml:space="preserve">potrebno je </w:t>
      </w:r>
      <w:r w:rsidR="0087591F">
        <w:t xml:space="preserve">izračunati kolika je udaljenost do prvog susjeda koji je po tom kriteriju manji od promatranog rješenja te </w:t>
      </w:r>
      <w:r w:rsidR="00E82A84">
        <w:t xml:space="preserve">kolika je </w:t>
      </w:r>
      <w:r w:rsidR="0087591F">
        <w:t xml:space="preserve">udaljenost do prvog susjeda koji je po tom kriteriju veći. Ako su rješenja rubna, odnosno nemaju lijevog ili desnog susjeda, dodjeljuje ima se udaljenost </w:t>
      </w:r>
      <w:proofErr w:type="spellStart"/>
      <w:r w:rsidR="00901470" w:rsidRPr="00901470">
        <w:rPr>
          <w:i/>
        </w:rPr>
        <w:t>d</w:t>
      </w:r>
      <w:r w:rsidR="00901470" w:rsidRPr="00901470">
        <w:rPr>
          <w:i/>
          <w:vertAlign w:val="subscript"/>
        </w:rPr>
        <w:t>i</w:t>
      </w:r>
      <w:proofErr w:type="spellEnd"/>
      <w:r w:rsidR="00901470">
        <w:t xml:space="preserve"> = </w:t>
      </w:r>
      <w:r w:rsidR="00901470">
        <w:rPr>
          <w:rStyle w:val="apple-style-span"/>
          <w:rFonts w:ascii="Arial" w:hAnsi="Arial" w:cs="Arial"/>
          <w:b/>
          <w:bCs/>
          <w:color w:val="000000"/>
        </w:rPr>
        <w:t>∞</w:t>
      </w:r>
      <w:r w:rsidR="00901470">
        <w:rPr>
          <w:rStyle w:val="apple-style-span"/>
          <w:bCs/>
          <w:color w:val="000000"/>
        </w:rPr>
        <w:t xml:space="preserve"> zato što su takva rješenja dragocjena zbog tražene raznolikosti rješenja i potrebno je osigurati da se ne izgube.</w:t>
      </w:r>
      <w:r w:rsidR="00056E7B">
        <w:rPr>
          <w:rStyle w:val="apple-style-span"/>
          <w:bCs/>
          <w:color w:val="000000"/>
        </w:rPr>
        <w:t xml:space="preserve"> Ostalim rješenjima, koja imaju lijevog i desnog susjeda, </w:t>
      </w:r>
      <w:proofErr w:type="spellStart"/>
      <w:r w:rsidR="00056E7B" w:rsidRPr="00056E7B">
        <w:rPr>
          <w:rStyle w:val="apple-style-span"/>
          <w:bCs/>
          <w:i/>
          <w:color w:val="000000"/>
        </w:rPr>
        <w:t>d</w:t>
      </w:r>
      <w:r w:rsidR="00056E7B" w:rsidRPr="00056E7B">
        <w:rPr>
          <w:rStyle w:val="apple-style-span"/>
          <w:bCs/>
          <w:i/>
          <w:color w:val="000000"/>
          <w:vertAlign w:val="subscript"/>
        </w:rPr>
        <w:t>i</w:t>
      </w:r>
      <w:proofErr w:type="spellEnd"/>
      <w:r w:rsidR="00056E7B">
        <w:rPr>
          <w:rStyle w:val="apple-style-span"/>
          <w:bCs/>
          <w:color w:val="000000"/>
        </w:rPr>
        <w:t xml:space="preserve"> se povećava za normiranu razliku dobrota njegovih susjeda, prema formuli</w:t>
      </w:r>
    </w:p>
    <w:p w:rsidR="00056E7B" w:rsidRPr="00056E7B" w:rsidRDefault="00747194" w:rsidP="00901470">
      <m:oMathPara>
        <m:oMath>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i+1</m:t>
                  </m:r>
                </m:sup>
              </m:sSubSup>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i-1</m:t>
                  </m:r>
                </m:sup>
              </m:sSubSup>
            </m:num>
            <m:den>
              <m:sSubSup>
                <m:sSubSupPr>
                  <m:ctrlPr>
                    <w:rPr>
                      <w:rFonts w:ascii="Cambria Math" w:hAnsi="Cambria Math"/>
                      <w:i/>
                    </w:rPr>
                  </m:ctrlPr>
                </m:sSubSupPr>
                <m:e>
                  <m:r>
                    <w:rPr>
                      <w:rFonts w:ascii="Cambria Math" w:hAnsi="Cambria Math"/>
                    </w:rPr>
                    <m:t>f</m:t>
                  </m:r>
                </m:e>
                <m:sub>
                  <m:r>
                    <w:rPr>
                      <w:rFonts w:ascii="Cambria Math" w:hAnsi="Cambria Math"/>
                    </w:rPr>
                    <m:t>m</m:t>
                  </m:r>
                </m:sub>
                <m:sup>
                  <m:func>
                    <m:funcPr>
                      <m:ctrlPr>
                        <w:rPr>
                          <w:rFonts w:ascii="Cambria Math" w:hAnsi="Cambria Math"/>
                        </w:rPr>
                      </m:ctrlPr>
                    </m:funcPr>
                    <m:fName>
                      <m:r>
                        <m:rPr>
                          <m:sty m:val="p"/>
                        </m:rPr>
                        <w:rPr>
                          <w:rFonts w:ascii="Cambria Math" w:hAnsi="Cambria Math"/>
                        </w:rPr>
                        <m:t>max</m:t>
                      </m:r>
                      <m:ctrlPr>
                        <w:rPr>
                          <w:rFonts w:ascii="Cambria Math" w:hAnsi="Cambria Math"/>
                          <w:i/>
                        </w:rPr>
                      </m:ctrlPr>
                    </m:fName>
                    <m:e>
                      <m:r>
                        <w:rPr>
                          <w:rFonts w:ascii="Cambria Math" w:hAnsi="Cambria Math"/>
                        </w:rPr>
                        <m:t xml:space="preserve"> </m:t>
                      </m:r>
                    </m:e>
                  </m:func>
                </m:sup>
              </m:sSubSup>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m</m:t>
                  </m:r>
                </m:sub>
                <m:sup>
                  <m:func>
                    <m:funcPr>
                      <m:ctrlPr>
                        <w:rPr>
                          <w:rFonts w:ascii="Cambria Math" w:hAnsi="Cambria Math"/>
                        </w:rPr>
                      </m:ctrlPr>
                    </m:funcPr>
                    <m:fName>
                      <m:r>
                        <m:rPr>
                          <m:sty m:val="p"/>
                        </m:rPr>
                        <w:rPr>
                          <w:rFonts w:ascii="Cambria Math" w:hAnsi="Cambria Math"/>
                        </w:rPr>
                        <m:t>min</m:t>
                      </m:r>
                      <m:ctrlPr>
                        <w:rPr>
                          <w:rFonts w:ascii="Cambria Math" w:hAnsi="Cambria Math"/>
                          <w:i/>
                        </w:rPr>
                      </m:ctrlPr>
                    </m:fName>
                    <m:e>
                      <m:r>
                        <w:rPr>
                          <w:rFonts w:ascii="Cambria Math" w:hAnsi="Cambria Math"/>
                        </w:rPr>
                        <m:t xml:space="preserve"> </m:t>
                      </m:r>
                    </m:e>
                  </m:func>
                </m:sup>
              </m:sSubSup>
            </m:den>
          </m:f>
        </m:oMath>
      </m:oMathPara>
    </w:p>
    <w:p w:rsidR="00056E7B" w:rsidRDefault="00056E7B" w:rsidP="00901470">
      <w:r>
        <w:t xml:space="preserve">gdje je </w:t>
      </w:r>
      <w:r w:rsidRPr="00C85E55">
        <w:rPr>
          <w:i/>
        </w:rPr>
        <w:t>f</w:t>
      </w:r>
      <w:r w:rsidRPr="00C85E55">
        <w:rPr>
          <w:i/>
          <w:vertAlign w:val="subscript"/>
        </w:rPr>
        <w:t>m</w:t>
      </w:r>
      <w:r>
        <w:t xml:space="preserve"> kriterij za koji se računa udaljenost, a </w:t>
      </w:r>
      <w:proofErr w:type="spellStart"/>
      <w:r w:rsidRPr="00C85E55">
        <w:rPr>
          <w:i/>
        </w:rPr>
        <w:t>f</w:t>
      </w:r>
      <w:r w:rsidRPr="00C85E55">
        <w:rPr>
          <w:i/>
          <w:vertAlign w:val="subscript"/>
        </w:rPr>
        <w:t>max</w:t>
      </w:r>
      <w:proofErr w:type="spellEnd"/>
      <w:r>
        <w:t xml:space="preserve"> i </w:t>
      </w:r>
      <w:proofErr w:type="spellStart"/>
      <w:r w:rsidRPr="00C85E55">
        <w:rPr>
          <w:i/>
        </w:rPr>
        <w:t>f</w:t>
      </w:r>
      <w:r w:rsidRPr="00C85E55">
        <w:rPr>
          <w:i/>
          <w:vertAlign w:val="subscript"/>
        </w:rPr>
        <w:t>min</w:t>
      </w:r>
      <w:proofErr w:type="spellEnd"/>
      <w:r>
        <w:t xml:space="preserve"> maksimalna i minimalna vrijednost tog kriterija </w:t>
      </w:r>
      <w:r w:rsidR="000D6777">
        <w:t>među rješenjima</w:t>
      </w:r>
      <w:r>
        <w:t xml:space="preserve"> iz fronte </w:t>
      </w:r>
      <w:r w:rsidRPr="00C85E55">
        <w:rPr>
          <w:i/>
        </w:rPr>
        <w:t>F</w:t>
      </w:r>
      <w:r w:rsidRPr="00C85E55">
        <w:rPr>
          <w:i/>
          <w:vertAlign w:val="subscript"/>
        </w:rPr>
        <w:sym w:font="Symbol" w:char="F06D"/>
      </w:r>
      <w:r>
        <w:t xml:space="preserve">. </w:t>
      </w:r>
    </w:p>
    <w:p w:rsidR="005D5F7F" w:rsidRPr="00901470" w:rsidRDefault="005D5F7F" w:rsidP="00901470">
      <w:r>
        <w:t xml:space="preserve">Nakon što je svim rješenjima pridijeljena udaljenost </w:t>
      </w:r>
      <w:proofErr w:type="spellStart"/>
      <w:r w:rsidR="002F6811" w:rsidRPr="0087591F">
        <w:rPr>
          <w:i/>
        </w:rPr>
        <w:t>d</w:t>
      </w:r>
      <w:r w:rsidR="002F6811" w:rsidRPr="0087591F">
        <w:rPr>
          <w:i/>
          <w:vertAlign w:val="subscript"/>
        </w:rPr>
        <w:t>i</w:t>
      </w:r>
      <w:proofErr w:type="spellEnd"/>
      <w:r>
        <w:t xml:space="preserve">, može se iskoristiti bilo koji algoritam sortiranja da se dobije traženi broj jedinki koje imaju najveću grupirajuću </w:t>
      </w:r>
      <w:r>
        <w:lastRenderedPageBreak/>
        <w:t xml:space="preserve">udaljenost. Pošto se sortiranje izvodi onoliko puta koliko ima kriterija, preporuka je koristiti algoritam sortiranja što manje složenosti, npr. </w:t>
      </w:r>
      <w:proofErr w:type="spellStart"/>
      <w:r w:rsidRPr="002F6811">
        <w:rPr>
          <w:i/>
        </w:rPr>
        <w:t>merge</w:t>
      </w:r>
      <w:proofErr w:type="spellEnd"/>
      <w:r w:rsidRPr="002F6811">
        <w:rPr>
          <w:i/>
        </w:rPr>
        <w:t xml:space="preserve"> </w:t>
      </w:r>
      <w:proofErr w:type="spellStart"/>
      <w:r w:rsidRPr="002F6811">
        <w:rPr>
          <w:i/>
        </w:rPr>
        <w:t>sort</w:t>
      </w:r>
      <w:proofErr w:type="spellEnd"/>
      <w:r>
        <w:t xml:space="preserve"> čija je složenost </w:t>
      </w:r>
      <w:r w:rsidRPr="002F6811">
        <w:rPr>
          <w:i/>
        </w:rPr>
        <w:t>N*log(N)</w:t>
      </w:r>
      <w:r>
        <w:t xml:space="preserve"> pa bi ukupna složenost sortiranja prema grupiranju bila </w:t>
      </w:r>
      <w:r w:rsidRPr="002F6811">
        <w:rPr>
          <w:i/>
        </w:rPr>
        <w:t>M*N*log(N)</w:t>
      </w:r>
      <w:r>
        <w:t>.</w:t>
      </w:r>
      <w:r w:rsidR="00BB03B0">
        <w:t xml:space="preserve"> [3][</w:t>
      </w:r>
      <w:proofErr w:type="spellStart"/>
      <w:r w:rsidR="00BB03B0">
        <w:t>5</w:t>
      </w:r>
      <w:proofErr w:type="spellEnd"/>
      <w:r w:rsidR="00BB03B0">
        <w:t>]</w:t>
      </w:r>
    </w:p>
    <w:p w:rsidR="00E643A7" w:rsidRDefault="009F7602" w:rsidP="009F7602">
      <w:pPr>
        <w:pStyle w:val="Heading4"/>
      </w:pPr>
      <w:r>
        <w:t>Grupirajuća turnirska selekcija</w:t>
      </w:r>
      <w:r w:rsidR="001D2E57">
        <w:t xml:space="preserve"> </w:t>
      </w:r>
      <w:r w:rsidR="00A060B8">
        <w:t xml:space="preserve">(engl. </w:t>
      </w:r>
      <w:proofErr w:type="spellStart"/>
      <w:r w:rsidR="00A060B8" w:rsidRPr="00E643A7">
        <w:rPr>
          <w:i/>
        </w:rPr>
        <w:t>crowded</w:t>
      </w:r>
      <w:proofErr w:type="spellEnd"/>
      <w:r w:rsidR="00A060B8" w:rsidRPr="00E643A7">
        <w:rPr>
          <w:i/>
        </w:rPr>
        <w:t xml:space="preserve"> </w:t>
      </w:r>
      <w:proofErr w:type="spellStart"/>
      <w:r w:rsidR="00A060B8" w:rsidRPr="00E643A7">
        <w:rPr>
          <w:i/>
        </w:rPr>
        <w:t>tournament</w:t>
      </w:r>
      <w:proofErr w:type="spellEnd"/>
      <w:r w:rsidR="00A060B8" w:rsidRPr="00E643A7">
        <w:rPr>
          <w:i/>
        </w:rPr>
        <w:t xml:space="preserve"> </w:t>
      </w:r>
      <w:proofErr w:type="spellStart"/>
      <w:r w:rsidR="00A060B8" w:rsidRPr="00E643A7">
        <w:rPr>
          <w:i/>
        </w:rPr>
        <w:t>selection</w:t>
      </w:r>
      <w:proofErr w:type="spellEnd"/>
      <w:r w:rsidR="00A060B8">
        <w:t>)</w:t>
      </w:r>
    </w:p>
    <w:p w:rsidR="002F6811" w:rsidRDefault="00925FB6" w:rsidP="00A060B8">
      <w:r>
        <w:t>Operator grupirajuće turnirske selekcije (</w:t>
      </w:r>
      <w:r w:rsidRPr="00E82A84">
        <w:rPr>
          <w:i/>
        </w:rPr>
        <w:t>&lt;c</w:t>
      </w:r>
      <w:r>
        <w:t xml:space="preserve">) uspoređuje dva rješenja i vraća pobjednika turnira. </w:t>
      </w:r>
      <w:r w:rsidR="002F6811">
        <w:t xml:space="preserve">Pretpostavlja se da su svakom rješenju pridružene dvije vrijednosti: </w:t>
      </w:r>
    </w:p>
    <w:p w:rsidR="00A060B8" w:rsidRDefault="002F6811" w:rsidP="002F6811">
      <w:pPr>
        <w:pStyle w:val="ListParagraph"/>
        <w:numPr>
          <w:ilvl w:val="0"/>
          <w:numId w:val="16"/>
        </w:numPr>
      </w:pPr>
      <w:proofErr w:type="spellStart"/>
      <w:r w:rsidRPr="002F6811">
        <w:rPr>
          <w:i/>
        </w:rPr>
        <w:t>r</w:t>
      </w:r>
      <w:r w:rsidRPr="002F6811">
        <w:rPr>
          <w:i/>
          <w:vertAlign w:val="subscript"/>
        </w:rPr>
        <w:t>i</w:t>
      </w:r>
      <w:proofErr w:type="spellEnd"/>
      <w:r>
        <w:t xml:space="preserve"> - </w:t>
      </w:r>
      <w:proofErr w:type="spellStart"/>
      <w:r>
        <w:t>nedominirani</w:t>
      </w:r>
      <w:proofErr w:type="spellEnd"/>
      <w:r>
        <w:t xml:space="preserve"> rang u populaciji, odnosno broj rješenja koja dominiraju nad tim rješenjem i</w:t>
      </w:r>
    </w:p>
    <w:p w:rsidR="002F6811" w:rsidRDefault="002F6811" w:rsidP="002F6811">
      <w:pPr>
        <w:pStyle w:val="ListParagraph"/>
        <w:numPr>
          <w:ilvl w:val="0"/>
          <w:numId w:val="16"/>
        </w:numPr>
      </w:pPr>
      <w:proofErr w:type="spellStart"/>
      <w:r w:rsidRPr="0087591F">
        <w:rPr>
          <w:i/>
        </w:rPr>
        <w:t>d</w:t>
      </w:r>
      <w:r w:rsidRPr="0087591F">
        <w:rPr>
          <w:i/>
          <w:vertAlign w:val="subscript"/>
        </w:rPr>
        <w:t>i</w:t>
      </w:r>
      <w:proofErr w:type="spellEnd"/>
      <w:r>
        <w:t xml:space="preserve"> – udaljenost grupiranja izračunata u sortiranju prema grupiranju.</w:t>
      </w:r>
    </w:p>
    <w:p w:rsidR="00296168" w:rsidRDefault="00296168" w:rsidP="00296168">
      <w:r>
        <w:t xml:space="preserve">Pomoću tih vrijednosti definira se operator grupirajuće turnirske selekcije. Ako su natječu rješenje </w:t>
      </w:r>
      <w:r w:rsidRPr="00CB6675">
        <w:rPr>
          <w:i/>
        </w:rPr>
        <w:t>i</w:t>
      </w:r>
      <w:r>
        <w:t xml:space="preserve"> te rješenje </w:t>
      </w:r>
      <w:r w:rsidRPr="00CB6675">
        <w:rPr>
          <w:i/>
        </w:rPr>
        <w:t>j</w:t>
      </w:r>
      <w:r>
        <w:t xml:space="preserve">, rješenje </w:t>
      </w:r>
      <w:r w:rsidRPr="00CB6675">
        <w:rPr>
          <w:i/>
        </w:rPr>
        <w:t>i</w:t>
      </w:r>
      <w:r>
        <w:t xml:space="preserve"> bit će pobjednik turnira ako:</w:t>
      </w:r>
    </w:p>
    <w:p w:rsidR="00296168" w:rsidRDefault="00CB6675" w:rsidP="00296168">
      <w:pPr>
        <w:pStyle w:val="ListParagraph"/>
        <w:numPr>
          <w:ilvl w:val="0"/>
          <w:numId w:val="19"/>
        </w:numPr>
      </w:pPr>
      <w:r>
        <w:t>r</w:t>
      </w:r>
      <w:r w:rsidR="00296168">
        <w:t xml:space="preserve">ješenje </w:t>
      </w:r>
      <w:r w:rsidR="00296168" w:rsidRPr="00296168">
        <w:rPr>
          <w:i/>
        </w:rPr>
        <w:t>i</w:t>
      </w:r>
      <w:r w:rsidR="00296168">
        <w:t xml:space="preserve"> ima bolji rang od rješenja </w:t>
      </w:r>
      <w:r w:rsidR="00296168" w:rsidRPr="00CB6675">
        <w:rPr>
          <w:i/>
        </w:rPr>
        <w:t>j</w:t>
      </w:r>
      <w:r w:rsidR="00296168">
        <w:t xml:space="preserve"> (tj. </w:t>
      </w:r>
      <w:proofErr w:type="spellStart"/>
      <w:r w:rsidR="00296168" w:rsidRPr="00296168">
        <w:rPr>
          <w:i/>
        </w:rPr>
        <w:t>r</w:t>
      </w:r>
      <w:r w:rsidR="00296168" w:rsidRPr="00296168">
        <w:rPr>
          <w:i/>
          <w:vertAlign w:val="subscript"/>
        </w:rPr>
        <w:t>i</w:t>
      </w:r>
      <w:proofErr w:type="spellEnd"/>
      <w:r w:rsidR="00296168" w:rsidRPr="00296168">
        <w:rPr>
          <w:i/>
        </w:rPr>
        <w:t xml:space="preserve"> &lt; </w:t>
      </w:r>
      <w:proofErr w:type="spellStart"/>
      <w:r w:rsidR="00296168" w:rsidRPr="00296168">
        <w:rPr>
          <w:i/>
        </w:rPr>
        <w:t>r</w:t>
      </w:r>
      <w:r w:rsidR="00296168" w:rsidRPr="00296168">
        <w:rPr>
          <w:i/>
          <w:vertAlign w:val="subscript"/>
        </w:rPr>
        <w:t>j</w:t>
      </w:r>
      <w:proofErr w:type="spellEnd"/>
      <w:r w:rsidR="00296168">
        <w:t>) ili</w:t>
      </w:r>
    </w:p>
    <w:p w:rsidR="00296168" w:rsidRDefault="00CB6675" w:rsidP="00296168">
      <w:pPr>
        <w:pStyle w:val="ListParagraph"/>
        <w:numPr>
          <w:ilvl w:val="0"/>
          <w:numId w:val="19"/>
        </w:numPr>
      </w:pPr>
      <w:r>
        <w:t xml:space="preserve">rješenje </w:t>
      </w:r>
      <w:r w:rsidRPr="00CB6675">
        <w:rPr>
          <w:i/>
        </w:rPr>
        <w:t>i</w:t>
      </w:r>
      <w:r>
        <w:t xml:space="preserve"> ima jednak rang kao rješenje </w:t>
      </w:r>
      <w:r w:rsidRPr="00CB6675">
        <w:rPr>
          <w:i/>
        </w:rPr>
        <w:t>j</w:t>
      </w:r>
      <w:r>
        <w:t xml:space="preserve"> (tj. </w:t>
      </w:r>
      <w:proofErr w:type="spellStart"/>
      <w:r w:rsidRPr="00296168">
        <w:rPr>
          <w:i/>
        </w:rPr>
        <w:t>r</w:t>
      </w:r>
      <w:r w:rsidRPr="00296168">
        <w:rPr>
          <w:i/>
          <w:vertAlign w:val="subscript"/>
        </w:rPr>
        <w:t>i</w:t>
      </w:r>
      <w:proofErr w:type="spellEnd"/>
      <w:r>
        <w:rPr>
          <w:i/>
        </w:rPr>
        <w:t xml:space="preserve"> =</w:t>
      </w:r>
      <w:r w:rsidRPr="00296168">
        <w:rPr>
          <w:i/>
        </w:rPr>
        <w:t xml:space="preserve"> </w:t>
      </w:r>
      <w:proofErr w:type="spellStart"/>
      <w:r w:rsidRPr="00296168">
        <w:rPr>
          <w:i/>
        </w:rPr>
        <w:t>r</w:t>
      </w:r>
      <w:r w:rsidRPr="00296168">
        <w:rPr>
          <w:i/>
          <w:vertAlign w:val="subscript"/>
        </w:rPr>
        <w:t>j</w:t>
      </w:r>
      <w:proofErr w:type="spellEnd"/>
      <w:r>
        <w:t xml:space="preserve">) te rješenje </w:t>
      </w:r>
      <w:r w:rsidRPr="00CB6675">
        <w:rPr>
          <w:i/>
        </w:rPr>
        <w:t>i</w:t>
      </w:r>
      <w:r>
        <w:t xml:space="preserve"> ima bolju udaljenost grupiranja od rješenja </w:t>
      </w:r>
      <w:r w:rsidRPr="008A4303">
        <w:rPr>
          <w:i/>
        </w:rPr>
        <w:t>j</w:t>
      </w:r>
      <w:r>
        <w:t xml:space="preserve"> (tj. </w:t>
      </w:r>
      <w:proofErr w:type="spellStart"/>
      <w:r w:rsidRPr="00296168">
        <w:rPr>
          <w:i/>
        </w:rPr>
        <w:t>r</w:t>
      </w:r>
      <w:r w:rsidRPr="00296168">
        <w:rPr>
          <w:i/>
          <w:vertAlign w:val="subscript"/>
        </w:rPr>
        <w:t>i</w:t>
      </w:r>
      <w:proofErr w:type="spellEnd"/>
      <w:r>
        <w:rPr>
          <w:i/>
        </w:rPr>
        <w:t xml:space="preserve"> =</w:t>
      </w:r>
      <w:r w:rsidRPr="00296168">
        <w:rPr>
          <w:i/>
        </w:rPr>
        <w:t xml:space="preserve"> </w:t>
      </w:r>
      <w:proofErr w:type="spellStart"/>
      <w:r w:rsidRPr="00296168">
        <w:rPr>
          <w:i/>
        </w:rPr>
        <w:t>r</w:t>
      </w:r>
      <w:r w:rsidRPr="00296168">
        <w:rPr>
          <w:i/>
          <w:vertAlign w:val="subscript"/>
        </w:rPr>
        <w:t>j</w:t>
      </w:r>
      <w:proofErr w:type="spellEnd"/>
      <w:r>
        <w:rPr>
          <w:i/>
          <w:vertAlign w:val="subscript"/>
        </w:rPr>
        <w:t xml:space="preserve">  </w:t>
      </w:r>
      <w:r>
        <w:t xml:space="preserve">i </w:t>
      </w:r>
      <w:proofErr w:type="spellStart"/>
      <w:r w:rsidRPr="00CB6675">
        <w:rPr>
          <w:i/>
        </w:rPr>
        <w:t>d</w:t>
      </w:r>
      <w:r w:rsidRPr="00CB6675">
        <w:rPr>
          <w:i/>
          <w:vertAlign w:val="subscript"/>
        </w:rPr>
        <w:t>i</w:t>
      </w:r>
      <w:proofErr w:type="spellEnd"/>
      <w:r w:rsidRPr="00CB6675">
        <w:rPr>
          <w:i/>
        </w:rPr>
        <w:t xml:space="preserve"> &gt; </w:t>
      </w:r>
      <w:proofErr w:type="spellStart"/>
      <w:r w:rsidRPr="00CB6675">
        <w:rPr>
          <w:i/>
        </w:rPr>
        <w:t>d</w:t>
      </w:r>
      <w:r w:rsidRPr="00CB6675">
        <w:rPr>
          <w:i/>
          <w:vertAlign w:val="subscript"/>
        </w:rPr>
        <w:t>j</w:t>
      </w:r>
      <w:proofErr w:type="spellEnd"/>
      <w:r>
        <w:t>).</w:t>
      </w:r>
    </w:p>
    <w:p w:rsidR="009F7602" w:rsidRDefault="00E2073D" w:rsidP="009F7602">
      <w:r>
        <w:t>Dakle pobjeđuje ono rješenje nad kojim dominira manje drugih rješenja, a ako su rješenja međusobno izjednačena po tom kriteriju pobjeđuj</w:t>
      </w:r>
      <w:r w:rsidR="000F2222">
        <w:t>e ono koje obitava u manje napuč</w:t>
      </w:r>
      <w:r>
        <w:t>enom prostoru ciljnih funkcija.</w:t>
      </w:r>
      <w:r w:rsidR="00BB03B0">
        <w:t xml:space="preserve"> [3][</w:t>
      </w:r>
      <w:proofErr w:type="spellStart"/>
      <w:r w:rsidR="00BB03B0">
        <w:t>5</w:t>
      </w:r>
      <w:proofErr w:type="spellEnd"/>
      <w:r w:rsidR="00BB03B0">
        <w:t>]</w:t>
      </w:r>
    </w:p>
    <w:p w:rsidR="00AC4CD2" w:rsidRDefault="00AC4CD2" w:rsidP="00AC4CD2">
      <w:pPr>
        <w:pStyle w:val="Heading4"/>
      </w:pPr>
      <w:r>
        <w:t>Primjene u znanosti</w:t>
      </w:r>
    </w:p>
    <w:p w:rsidR="00AC4CD2" w:rsidRDefault="00AC4CD2" w:rsidP="00AC4CD2">
      <w:r>
        <w:t>NSGA-II jedan je od najkorištenijih algoritama višekriterijske optimizacije u najraznolikijim granama znanosti. Samo neke od primjena su:</w:t>
      </w:r>
    </w:p>
    <w:p w:rsidR="00AC4CD2" w:rsidRDefault="003C2163" w:rsidP="003C2163">
      <w:pPr>
        <w:pStyle w:val="ListParagraph"/>
        <w:numPr>
          <w:ilvl w:val="0"/>
          <w:numId w:val="20"/>
        </w:numPr>
      </w:pPr>
      <w:r>
        <w:t>o</w:t>
      </w:r>
      <w:r w:rsidR="00AC4CD2">
        <w:t xml:space="preserve">ptimizacija područne pokrivenosti izviđanja </w:t>
      </w:r>
      <w:r>
        <w:t>satelitskih konstelacija (</w:t>
      </w:r>
      <w:proofErr w:type="spellStart"/>
      <w:r w:rsidRPr="003C2163">
        <w:rPr>
          <w:i/>
        </w:rPr>
        <w:t>Optimization</w:t>
      </w:r>
      <w:proofErr w:type="spellEnd"/>
      <w:r w:rsidRPr="003C2163">
        <w:rPr>
          <w:i/>
        </w:rPr>
        <w:t xml:space="preserve"> </w:t>
      </w:r>
      <w:proofErr w:type="spellStart"/>
      <w:r w:rsidRPr="003C2163">
        <w:rPr>
          <w:i/>
        </w:rPr>
        <w:t>of</w:t>
      </w:r>
      <w:proofErr w:type="spellEnd"/>
      <w:r w:rsidRPr="003C2163">
        <w:rPr>
          <w:i/>
        </w:rPr>
        <w:t xml:space="preserve"> </w:t>
      </w:r>
      <w:proofErr w:type="spellStart"/>
      <w:r w:rsidRPr="003C2163">
        <w:rPr>
          <w:i/>
        </w:rPr>
        <w:t>Regional</w:t>
      </w:r>
      <w:proofErr w:type="spellEnd"/>
      <w:r w:rsidRPr="003C2163">
        <w:rPr>
          <w:i/>
        </w:rPr>
        <w:t xml:space="preserve"> </w:t>
      </w:r>
      <w:proofErr w:type="spellStart"/>
      <w:r w:rsidRPr="003C2163">
        <w:rPr>
          <w:i/>
        </w:rPr>
        <w:t>Coverage</w:t>
      </w:r>
      <w:proofErr w:type="spellEnd"/>
      <w:r w:rsidRPr="003C2163">
        <w:rPr>
          <w:i/>
        </w:rPr>
        <w:t xml:space="preserve"> </w:t>
      </w:r>
      <w:proofErr w:type="spellStart"/>
      <w:r w:rsidRPr="003C2163">
        <w:rPr>
          <w:i/>
        </w:rPr>
        <w:t>Reconnaissance</w:t>
      </w:r>
      <w:proofErr w:type="spellEnd"/>
      <w:r w:rsidRPr="003C2163">
        <w:rPr>
          <w:i/>
        </w:rPr>
        <w:t xml:space="preserve"> </w:t>
      </w:r>
      <w:proofErr w:type="spellStart"/>
      <w:r w:rsidRPr="003C2163">
        <w:rPr>
          <w:i/>
        </w:rPr>
        <w:t>Satellite</w:t>
      </w:r>
      <w:proofErr w:type="spellEnd"/>
      <w:r w:rsidRPr="003C2163">
        <w:rPr>
          <w:i/>
        </w:rPr>
        <w:t xml:space="preserve"> </w:t>
      </w:r>
      <w:proofErr w:type="spellStart"/>
      <w:r w:rsidRPr="003C2163">
        <w:rPr>
          <w:i/>
        </w:rPr>
        <w:t>Constellation</w:t>
      </w:r>
      <w:proofErr w:type="spellEnd"/>
      <w:r w:rsidRPr="003C2163">
        <w:rPr>
          <w:i/>
        </w:rPr>
        <w:t xml:space="preserve"> </w:t>
      </w:r>
      <w:proofErr w:type="spellStart"/>
      <w:r w:rsidRPr="003C2163">
        <w:rPr>
          <w:i/>
        </w:rPr>
        <w:t>by</w:t>
      </w:r>
      <w:proofErr w:type="spellEnd"/>
      <w:r w:rsidRPr="003C2163">
        <w:rPr>
          <w:i/>
        </w:rPr>
        <w:t xml:space="preserve"> NSGA-II </w:t>
      </w:r>
      <w:proofErr w:type="spellStart"/>
      <w:r w:rsidRPr="003C2163">
        <w:rPr>
          <w:i/>
        </w:rPr>
        <w:t>Algorithm</w:t>
      </w:r>
      <w:proofErr w:type="spellEnd"/>
      <w:r>
        <w:t>),</w:t>
      </w:r>
    </w:p>
    <w:p w:rsidR="003C2163" w:rsidRDefault="003C2163" w:rsidP="003C2163">
      <w:pPr>
        <w:pStyle w:val="ListParagraph"/>
        <w:numPr>
          <w:ilvl w:val="0"/>
          <w:numId w:val="20"/>
        </w:numPr>
      </w:pPr>
      <w:r>
        <w:t>konstrukcija strojnih postrojenja (</w:t>
      </w:r>
      <w:proofErr w:type="spellStart"/>
      <w:r w:rsidRPr="003C2163">
        <w:rPr>
          <w:i/>
        </w:rPr>
        <w:t>Pareto</w:t>
      </w:r>
      <w:proofErr w:type="spellEnd"/>
      <w:r w:rsidRPr="003C2163">
        <w:rPr>
          <w:i/>
        </w:rPr>
        <w:t xml:space="preserve"> </w:t>
      </w:r>
      <w:proofErr w:type="spellStart"/>
      <w:r w:rsidRPr="003C2163">
        <w:rPr>
          <w:i/>
        </w:rPr>
        <w:t>Optimization</w:t>
      </w:r>
      <w:proofErr w:type="spellEnd"/>
      <w:r w:rsidRPr="003C2163">
        <w:rPr>
          <w:i/>
        </w:rPr>
        <w:t xml:space="preserve"> </w:t>
      </w:r>
      <w:proofErr w:type="spellStart"/>
      <w:r w:rsidRPr="003C2163">
        <w:rPr>
          <w:i/>
        </w:rPr>
        <w:t>of</w:t>
      </w:r>
      <w:proofErr w:type="spellEnd"/>
      <w:r w:rsidRPr="003C2163">
        <w:rPr>
          <w:i/>
        </w:rPr>
        <w:t xml:space="preserve"> Power </w:t>
      </w:r>
      <w:proofErr w:type="spellStart"/>
      <w:r w:rsidRPr="003C2163">
        <w:rPr>
          <w:i/>
        </w:rPr>
        <w:t>System</w:t>
      </w:r>
      <w:proofErr w:type="spellEnd"/>
      <w:r w:rsidRPr="003C2163">
        <w:rPr>
          <w:i/>
        </w:rPr>
        <w:t xml:space="preserve"> </w:t>
      </w:r>
      <w:proofErr w:type="spellStart"/>
      <w:r w:rsidRPr="003C2163">
        <w:rPr>
          <w:i/>
        </w:rPr>
        <w:t>Reconstruction</w:t>
      </w:r>
      <w:proofErr w:type="spellEnd"/>
      <w:r w:rsidRPr="003C2163">
        <w:rPr>
          <w:i/>
        </w:rPr>
        <w:t xml:space="preserve"> </w:t>
      </w:r>
      <w:proofErr w:type="spellStart"/>
      <w:r w:rsidRPr="003C2163">
        <w:rPr>
          <w:i/>
        </w:rPr>
        <w:t>Using</w:t>
      </w:r>
      <w:proofErr w:type="spellEnd"/>
      <w:r w:rsidRPr="003C2163">
        <w:rPr>
          <w:i/>
        </w:rPr>
        <w:t xml:space="preserve"> NSGA-II </w:t>
      </w:r>
      <w:proofErr w:type="spellStart"/>
      <w:r w:rsidRPr="003C2163">
        <w:rPr>
          <w:i/>
        </w:rPr>
        <w:t>algorithm</w:t>
      </w:r>
      <w:proofErr w:type="spellEnd"/>
      <w:r>
        <w:t>),</w:t>
      </w:r>
    </w:p>
    <w:p w:rsidR="003C2163" w:rsidRPr="00AC4CD2" w:rsidRDefault="003C2163" w:rsidP="003C2163">
      <w:pPr>
        <w:pStyle w:val="ListParagraph"/>
        <w:numPr>
          <w:ilvl w:val="0"/>
          <w:numId w:val="20"/>
        </w:numPr>
      </w:pPr>
      <w:r>
        <w:t xml:space="preserve">usmjeravanje </w:t>
      </w:r>
      <w:proofErr w:type="spellStart"/>
      <w:r>
        <w:t>datagrama</w:t>
      </w:r>
      <w:proofErr w:type="spellEnd"/>
      <w:r>
        <w:t xml:space="preserve"> kroz mrežu (</w:t>
      </w:r>
      <w:proofErr w:type="spellStart"/>
      <w:r w:rsidRPr="003C2163">
        <w:rPr>
          <w:i/>
        </w:rPr>
        <w:t>Flow</w:t>
      </w:r>
      <w:proofErr w:type="spellEnd"/>
      <w:r w:rsidRPr="003C2163">
        <w:rPr>
          <w:i/>
        </w:rPr>
        <w:t>-</w:t>
      </w:r>
      <w:proofErr w:type="spellStart"/>
      <w:r w:rsidRPr="003C2163">
        <w:rPr>
          <w:i/>
        </w:rPr>
        <w:t>Based</w:t>
      </w:r>
      <w:proofErr w:type="spellEnd"/>
      <w:r w:rsidRPr="003C2163">
        <w:rPr>
          <w:i/>
        </w:rPr>
        <w:t xml:space="preserve"> Path </w:t>
      </w:r>
      <w:proofErr w:type="spellStart"/>
      <w:r w:rsidRPr="003C2163">
        <w:rPr>
          <w:i/>
        </w:rPr>
        <w:t>Selection</w:t>
      </w:r>
      <w:proofErr w:type="spellEnd"/>
      <w:r w:rsidRPr="003C2163">
        <w:rPr>
          <w:i/>
        </w:rPr>
        <w:t xml:space="preserve"> for Internet </w:t>
      </w:r>
      <w:proofErr w:type="spellStart"/>
      <w:r w:rsidRPr="003C2163">
        <w:rPr>
          <w:i/>
        </w:rPr>
        <w:t>Traffic</w:t>
      </w:r>
      <w:proofErr w:type="spellEnd"/>
      <w:r w:rsidRPr="003C2163">
        <w:rPr>
          <w:i/>
        </w:rPr>
        <w:t xml:space="preserve"> </w:t>
      </w:r>
      <w:proofErr w:type="spellStart"/>
      <w:r w:rsidRPr="003C2163">
        <w:rPr>
          <w:i/>
        </w:rPr>
        <w:t>Engineering</w:t>
      </w:r>
      <w:proofErr w:type="spellEnd"/>
      <w:r w:rsidRPr="003C2163">
        <w:rPr>
          <w:i/>
        </w:rPr>
        <w:t xml:space="preserve"> </w:t>
      </w:r>
      <w:proofErr w:type="spellStart"/>
      <w:r w:rsidRPr="003C2163">
        <w:rPr>
          <w:i/>
        </w:rPr>
        <w:t>with</w:t>
      </w:r>
      <w:proofErr w:type="spellEnd"/>
      <w:r w:rsidRPr="003C2163">
        <w:rPr>
          <w:i/>
        </w:rPr>
        <w:t xml:space="preserve"> NSGA-II</w:t>
      </w:r>
      <w:r>
        <w:t>) i dr.</w:t>
      </w:r>
    </w:p>
    <w:p w:rsidR="002B5CEF" w:rsidRDefault="002B5CEF" w:rsidP="002B5CEF">
      <w:pPr>
        <w:pStyle w:val="Heading3"/>
      </w:pPr>
      <w:bookmarkStart w:id="23" w:name="_Toc355556791"/>
      <w:r>
        <w:lastRenderedPageBreak/>
        <w:t>PPES</w:t>
      </w:r>
      <w:bookmarkEnd w:id="23"/>
    </w:p>
    <w:p w:rsidR="002B5CEF" w:rsidRDefault="00DD4FEA" w:rsidP="002B5CEF">
      <w:r>
        <w:t>Algoritam PPES (</w:t>
      </w:r>
      <w:proofErr w:type="spellStart"/>
      <w:r w:rsidRPr="00D4049F">
        <w:rPr>
          <w:i/>
        </w:rPr>
        <w:t>Predatory</w:t>
      </w:r>
      <w:proofErr w:type="spellEnd"/>
      <w:r w:rsidRPr="00D4049F">
        <w:rPr>
          <w:i/>
        </w:rPr>
        <w:t>-</w:t>
      </w:r>
      <w:proofErr w:type="spellStart"/>
      <w:r w:rsidRPr="00D4049F">
        <w:rPr>
          <w:i/>
        </w:rPr>
        <w:t>prey</w:t>
      </w:r>
      <w:proofErr w:type="spellEnd"/>
      <w:r w:rsidRPr="00D4049F">
        <w:rPr>
          <w:i/>
        </w:rPr>
        <w:t xml:space="preserve"> </w:t>
      </w:r>
      <w:proofErr w:type="spellStart"/>
      <w:r w:rsidRPr="00D4049F">
        <w:rPr>
          <w:i/>
        </w:rPr>
        <w:t>evolution</w:t>
      </w:r>
      <w:proofErr w:type="spellEnd"/>
      <w:r w:rsidRPr="00D4049F">
        <w:rPr>
          <w:i/>
        </w:rPr>
        <w:t xml:space="preserve"> </w:t>
      </w:r>
      <w:proofErr w:type="spellStart"/>
      <w:r w:rsidRPr="00D4049F">
        <w:rPr>
          <w:i/>
        </w:rPr>
        <w:t>strategy</w:t>
      </w:r>
      <w:proofErr w:type="spellEnd"/>
      <w:r>
        <w:t>) zanimljiv je zbog svoje originalnosti i jednostavnosti</w:t>
      </w:r>
      <w:r w:rsidR="00D4049F">
        <w:t xml:space="preserve">. Algoritam se uvelike razlikuje od (skoro) svih do sada spomenutih algoritama jer ne koristi relaciju dominacije za dodjeljivanje dobrote rješenjima. Umjesto toga osmišljen je model predator-plijen pomoću kojeg se dodjeljuje dobrota. Skup rješenja predstavlja plijen </w:t>
      </w:r>
      <w:r w:rsidR="00D4049F" w:rsidRPr="001E3F4E">
        <w:rPr>
          <w:i/>
        </w:rPr>
        <w:t>{</w:t>
      </w:r>
      <w:r w:rsidR="00D4049F" w:rsidRPr="00E82A84">
        <w:rPr>
          <w:b/>
          <w:i/>
        </w:rPr>
        <w:t>x</w:t>
      </w:r>
      <w:r w:rsidR="00D4049F" w:rsidRPr="001E3F4E">
        <w:rPr>
          <w:i/>
          <w:vertAlign w:val="subscript"/>
        </w:rPr>
        <w:t>1</w:t>
      </w:r>
      <w:r w:rsidR="00D4049F" w:rsidRPr="001E3F4E">
        <w:rPr>
          <w:i/>
        </w:rPr>
        <w:t xml:space="preserve">, </w:t>
      </w:r>
      <w:r w:rsidR="00D4049F" w:rsidRPr="00E82A84">
        <w:rPr>
          <w:b/>
          <w:i/>
        </w:rPr>
        <w:t>x</w:t>
      </w:r>
      <w:r w:rsidR="00D4049F" w:rsidRPr="001E3F4E">
        <w:rPr>
          <w:i/>
          <w:vertAlign w:val="subscript"/>
        </w:rPr>
        <w:t>2</w:t>
      </w:r>
      <w:r w:rsidR="00D4049F" w:rsidRPr="001E3F4E">
        <w:rPr>
          <w:i/>
        </w:rPr>
        <w:t xml:space="preserve">,…, </w:t>
      </w:r>
      <w:proofErr w:type="spellStart"/>
      <w:r w:rsidR="00D4049F" w:rsidRPr="00E82A84">
        <w:rPr>
          <w:b/>
          <w:i/>
        </w:rPr>
        <w:t>x</w:t>
      </w:r>
      <w:r w:rsidR="00D4049F">
        <w:rPr>
          <w:i/>
          <w:vertAlign w:val="subscript"/>
        </w:rPr>
        <w:t>N</w:t>
      </w:r>
      <w:proofErr w:type="spellEnd"/>
      <w:r w:rsidR="00D4049F" w:rsidRPr="001E3F4E">
        <w:rPr>
          <w:i/>
        </w:rPr>
        <w:t>}</w:t>
      </w:r>
      <w:r w:rsidR="00D4049F">
        <w:t xml:space="preserve"> koji se smješta u vrhove povezanog neusmjerenog grafa. Predatori su zapravo kriteriji, odnosno ciljne funkcije, i nasumice se smještaju u bilo koji vrh grafa. </w:t>
      </w:r>
      <w:r w:rsidR="00402BEC">
        <w:t>Predatori, k</w:t>
      </w:r>
      <w:r w:rsidR="00D4049F">
        <w:t>ao i inače u prirodi</w:t>
      </w:r>
      <w:r w:rsidR="00402BEC">
        <w:t>,</w:t>
      </w:r>
      <w:r w:rsidR="00D4049F">
        <w:t xml:space="preserve"> hvataju plijen</w:t>
      </w:r>
      <w:r w:rsidR="00402BEC">
        <w:t xml:space="preserve"> i uvijek nastrada najslabiji iz skupine</w:t>
      </w:r>
      <w:r w:rsidR="00D4049F">
        <w:t>, stoga</w:t>
      </w:r>
      <w:r w:rsidR="00402BEC">
        <w:t xml:space="preserve"> svaki predator pretražuje</w:t>
      </w:r>
      <w:r w:rsidR="00D4049F">
        <w:t xml:space="preserve"> susjedne </w:t>
      </w:r>
      <w:r w:rsidR="00402BEC">
        <w:t>vrhove</w:t>
      </w:r>
      <w:r w:rsidR="00D4049F">
        <w:t xml:space="preserve"> u potrazi za plijenom koji je najslabiji prema kriteriju kojeg predstavlja taj predator. Kada je plijen </w:t>
      </w:r>
      <w:r w:rsidR="00402BEC" w:rsidRPr="00E82A84">
        <w:rPr>
          <w:b/>
          <w:i/>
        </w:rPr>
        <w:t>x</w:t>
      </w:r>
      <w:r w:rsidR="00402BEC" w:rsidRPr="00402BEC">
        <w:rPr>
          <w:i/>
          <w:vertAlign w:val="superscript"/>
        </w:rPr>
        <w:t>(i)</w:t>
      </w:r>
      <w:r w:rsidR="00402BEC">
        <w:t xml:space="preserve"> </w:t>
      </w:r>
      <w:r w:rsidR="00D4049F">
        <w:t>uhvaćen</w:t>
      </w:r>
      <w:r w:rsidR="00402BEC">
        <w:t xml:space="preserve">, briše se iz vrha i na njegovo mjesto dolazi novi plijen nastao križanjem i mutacijom iz dva slučajna susjeda koji su preživjeli. Predator zatim dalje napada nekog slučajno odabranog susjeda. </w:t>
      </w:r>
    </w:p>
    <w:p w:rsidR="00402BEC" w:rsidRDefault="00402BEC" w:rsidP="002B5CEF">
      <w:r>
        <w:t>Opisana procedure može se ponavljati paralelno ili slijedno sa svi</w:t>
      </w:r>
      <w:r w:rsidR="00A97FA3">
        <w:t>h</w:t>
      </w:r>
      <w:r>
        <w:t xml:space="preserve"> </w:t>
      </w:r>
      <w:r w:rsidRPr="00A97FA3">
        <w:rPr>
          <w:i/>
        </w:rPr>
        <w:t>M</w:t>
      </w:r>
      <w:r>
        <w:t xml:space="preserve"> predatora dok se </w:t>
      </w:r>
      <w:r w:rsidR="00A97FA3">
        <w:t xml:space="preserve">ne </w:t>
      </w:r>
      <w:r>
        <w:t>prođe zadani broj iteracija.</w:t>
      </w:r>
    </w:p>
    <w:p w:rsidR="00402BEC" w:rsidRDefault="0047633D" w:rsidP="002B5CEF">
      <w:r>
        <w:t>Glavna prednost ovog</w:t>
      </w:r>
      <w:r w:rsidR="00402BEC">
        <w:t xml:space="preserve"> algoritma je njegova jednostavnost. Slučajni obilazak vrhova povezanog grafa </w:t>
      </w:r>
      <w:r>
        <w:t xml:space="preserve">i zamjenu najgorih rješenja prema pojedinim kriterijima sa novim lako je implementirati. Još jedna prednost ovog algoritma jest to da ne preferira </w:t>
      </w:r>
      <w:proofErr w:type="spellStart"/>
      <w:r>
        <w:t>nedominirana</w:t>
      </w:r>
      <w:proofErr w:type="spellEnd"/>
      <w:r>
        <w:t xml:space="preserve"> rješenja direktno niti se koristi operator koji rješenja zadržava u tom području, no rješenja dobivena tim algor</w:t>
      </w:r>
      <w:r w:rsidR="00A97FA3">
        <w:t xml:space="preserve">itmom su, kako autori tvrde, </w:t>
      </w:r>
      <w:r>
        <w:t xml:space="preserve">dobra i raznolika i za konveksne i za ne konveksne testne funkcije. Trik koji je upotrijebljen jest adaptivna </w:t>
      </w:r>
      <w:r w:rsidR="00EB781E">
        <w:t>vjerojatnost mutacije. U slučaju da imamo dva kriterija, z</w:t>
      </w:r>
      <w:r>
        <w:t xml:space="preserve">a svako </w:t>
      </w:r>
      <w:r w:rsidR="00A97FA3">
        <w:t>se rješenje zasebno</w:t>
      </w:r>
      <w:r>
        <w:t xml:space="preserve"> računa donja granica </w:t>
      </w:r>
      <w:r w:rsidR="00EB781E">
        <w:t>vjerojatnosti mutacije prema formuli</w:t>
      </w:r>
    </w:p>
    <w:p w:rsidR="00EB781E" w:rsidRPr="00EB781E" w:rsidRDefault="00747194" w:rsidP="002B5CEF">
      <m:oMathPara>
        <m:oMath>
          <m:sSub>
            <m:sSubPr>
              <m:ctrlPr>
                <w:rPr>
                  <w:rFonts w:ascii="Cambria Math" w:hAnsi="Cambria Math"/>
                  <w:i/>
                </w:rPr>
              </m:ctrlPr>
            </m:sSubPr>
            <m:e>
              <m:r>
                <w:rPr>
                  <w:rFonts w:ascii="Cambria Math" w:hAnsi="Cambria Math"/>
                </w:rPr>
                <m:t>e</m:t>
              </m:r>
            </m:e>
            <m:sub>
              <m:r>
                <w:rPr>
                  <w:rFonts w:ascii="Cambria Math" w:hAnsi="Cambria Math"/>
                </w:rPr>
                <m:t>relative</m:t>
              </m:r>
            </m:sub>
          </m:sSub>
          <m:r>
            <w:rPr>
              <w:rFonts w:ascii="Cambria Math" w:hAnsi="Cambria Math"/>
            </w:rPr>
            <m:t>=(bestPre</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+bestPre</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)/2</m:t>
          </m:r>
        </m:oMath>
      </m:oMathPara>
    </w:p>
    <w:p w:rsidR="00EB781E" w:rsidRPr="00D4049F" w:rsidRDefault="00EB781E" w:rsidP="002B5CEF">
      <w:r>
        <w:t xml:space="preserve">gdje su </w:t>
      </w:r>
      <w:r w:rsidRPr="00EB781E">
        <w:rPr>
          <w:i/>
        </w:rPr>
        <w:t>bestPrey</w:t>
      </w:r>
      <w:r w:rsidRPr="00EB781E">
        <w:rPr>
          <w:i/>
          <w:vertAlign w:val="subscript"/>
        </w:rPr>
        <w:t>1</w:t>
      </w:r>
      <w:r>
        <w:t xml:space="preserve"> i </w:t>
      </w:r>
      <w:r w:rsidRPr="00EB781E">
        <w:rPr>
          <w:i/>
        </w:rPr>
        <w:t>bestPrey</w:t>
      </w:r>
      <w:r w:rsidRPr="00EB781E">
        <w:rPr>
          <w:i/>
          <w:vertAlign w:val="subscript"/>
        </w:rPr>
        <w:t>2</w:t>
      </w:r>
      <w:r>
        <w:t xml:space="preserve"> vjerojatnosti mutacije trenutno najboljeg rješenja prema prvom, odnosno prema drugom kriteriju. </w:t>
      </w:r>
      <w:r w:rsidR="00960F8E">
        <w:t>[6</w:t>
      </w:r>
      <w:r w:rsidR="00C95D55">
        <w:t>]</w:t>
      </w:r>
      <w:r w:rsidR="00960F8E">
        <w:t>[</w:t>
      </w:r>
      <w:proofErr w:type="spellStart"/>
      <w:r w:rsidR="00960F8E">
        <w:t>7</w:t>
      </w:r>
      <w:proofErr w:type="spellEnd"/>
      <w:r w:rsidR="00960F8E">
        <w:t>]</w:t>
      </w:r>
    </w:p>
    <w:p w:rsidR="00795D11" w:rsidRDefault="00795D11" w:rsidP="00795D11">
      <w:pPr>
        <w:pStyle w:val="Heading1"/>
      </w:pPr>
      <w:bookmarkStart w:id="24" w:name="_Toc355556792"/>
      <w:r>
        <w:lastRenderedPageBreak/>
        <w:t>Implementacija i rezultati</w:t>
      </w:r>
      <w:bookmarkEnd w:id="24"/>
    </w:p>
    <w:p w:rsidR="00C459B0" w:rsidRDefault="005D3CC7" w:rsidP="00C459B0">
      <w:r>
        <w:t xml:space="preserve">Kao pokaznu implementaciju planira se usporediti algoritme NSGA, NSGA-II te PPES. NSGA predstavnik je algoritama koji koriste </w:t>
      </w:r>
      <w:proofErr w:type="spellStart"/>
      <w:r>
        <w:t>nedominirano</w:t>
      </w:r>
      <w:proofErr w:type="spellEnd"/>
      <w:r>
        <w:t xml:space="preserve"> sortiranje te nemaju ugrađeni elitizam, dok  NSGA-II ima ugrađen elitizam. S druge strane, zanimljivo će biti usporediti ta dva algoritma s algoritmom PPES koji je inspiriran sasvim drugačijom idejom (predator-plijen) te na testnim funkcijama vidjeti koji </w:t>
      </w:r>
      <w:r w:rsidR="00F336AF">
        <w:t>se algoritmi</w:t>
      </w:r>
      <w:r>
        <w:t xml:space="preserve"> bolje ponašaju u kojim situacijama. Skup </w:t>
      </w:r>
      <w:proofErr w:type="spellStart"/>
      <w:r>
        <w:t>dvokriterijskih</w:t>
      </w:r>
      <w:proofErr w:type="spellEnd"/>
      <w:r w:rsidR="00253626">
        <w:t xml:space="preserve"> testnih funkcija prikazan je na slici i preuzet je iz [5]</w:t>
      </w:r>
      <w:r>
        <w:t xml:space="preserve">. </w:t>
      </w:r>
    </w:p>
    <w:p w:rsidR="00253626" w:rsidRDefault="00253626" w:rsidP="00253626">
      <w:pPr>
        <w:keepNext/>
      </w:pPr>
      <w:r>
        <w:rPr>
          <w:noProof/>
          <w:lang w:eastAsia="hr-HR"/>
        </w:rPr>
        <w:drawing>
          <wp:inline distT="0" distB="0" distL="0" distR="0" wp14:anchorId="59A122EF" wp14:editId="15C6220A">
            <wp:extent cx="5580380" cy="5220674"/>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lum bright="-20000" contrast="20000"/>
                      <a:extLst>
                        <a:ext uri="{28A0092B-C50C-407E-A947-70E740481C1C}">
                          <a14:useLocalDpi xmlns:a14="http://schemas.microsoft.com/office/drawing/2010/main" val="0"/>
                        </a:ext>
                      </a:extLst>
                    </a:blip>
                    <a:srcRect/>
                    <a:stretch>
                      <a:fillRect/>
                    </a:stretch>
                  </pic:blipFill>
                  <pic:spPr bwMode="auto">
                    <a:xfrm>
                      <a:off x="0" y="0"/>
                      <a:ext cx="5580380" cy="5220674"/>
                    </a:xfrm>
                    <a:prstGeom prst="rect">
                      <a:avLst/>
                    </a:prstGeom>
                    <a:noFill/>
                    <a:ln>
                      <a:noFill/>
                    </a:ln>
                  </pic:spPr>
                </pic:pic>
              </a:graphicData>
            </a:graphic>
          </wp:inline>
        </w:drawing>
      </w:r>
    </w:p>
    <w:p w:rsidR="00253626" w:rsidRDefault="00253626" w:rsidP="00253626">
      <w:pPr>
        <w:pStyle w:val="Caption"/>
      </w:pPr>
      <w:r>
        <w:t xml:space="preserve">Slika </w:t>
      </w:r>
      <w:r>
        <w:fldChar w:fldCharType="begin"/>
      </w:r>
      <w:r>
        <w:instrText xml:space="preserve"> STYLEREF 1 \s </w:instrText>
      </w:r>
      <w:r>
        <w:fldChar w:fldCharType="separate"/>
      </w:r>
      <w:r w:rsidR="00D61CF8">
        <w:rPr>
          <w:noProof/>
        </w:rPr>
        <w:t>3</w:t>
      </w:r>
      <w:r>
        <w:fldChar w:fldCharType="end"/>
      </w:r>
      <w:r>
        <w:noBreakHyphen/>
      </w:r>
      <w:r>
        <w:fldChar w:fldCharType="begin"/>
      </w:r>
      <w:r>
        <w:instrText xml:space="preserve"> SEQ Slika \* ARABIC \s 1 </w:instrText>
      </w:r>
      <w:r>
        <w:fldChar w:fldCharType="separate"/>
      </w:r>
      <w:r w:rsidR="00D61CF8">
        <w:rPr>
          <w:noProof/>
        </w:rPr>
        <w:t>1</w:t>
      </w:r>
      <w:r>
        <w:fldChar w:fldCharType="end"/>
      </w:r>
      <w:r>
        <w:t xml:space="preserve"> Testne funkcije</w:t>
      </w:r>
    </w:p>
    <w:p w:rsidR="008D345B" w:rsidRDefault="008D345B" w:rsidP="00C459B0">
      <w:r>
        <w:t xml:space="preserve">Očekuje se da će se NSGA-II najbolje ponašati u većini slučajeva, pošto će većina testnih funkcija biti iz članka u kojem je taj algoritam objavljen, no taj algoritam i inače pokazuje </w:t>
      </w:r>
      <w:r>
        <w:lastRenderedPageBreak/>
        <w:t xml:space="preserve">jako dobre rezultate zbog elitizma. S druge strane, bit će zanimljivo provjeriti tvrdnju autora PPES da taj algoritam unatoč svojoj iznimnoj jednostavnosti pokazuje zavidne rezultate. </w:t>
      </w:r>
    </w:p>
    <w:p w:rsidR="00253626" w:rsidRPr="00C459B0" w:rsidRDefault="00253626" w:rsidP="00C459B0"/>
    <w:p w:rsidR="003E2212" w:rsidRDefault="003E2212">
      <w:pPr>
        <w:pStyle w:val="Heading1"/>
        <w:numPr>
          <w:ilvl w:val="0"/>
          <w:numId w:val="0"/>
        </w:numPr>
      </w:pPr>
      <w:bookmarkStart w:id="25" w:name="_Toc355556793"/>
      <w:r>
        <w:lastRenderedPageBreak/>
        <w:t>Zaključak</w:t>
      </w:r>
      <w:bookmarkEnd w:id="25"/>
    </w:p>
    <w:p w:rsidR="008C400F" w:rsidRDefault="00516F5E">
      <w:r>
        <w:t xml:space="preserve">Postoje problemi koji su po svojoj prirodi višekriterijski i njihovim svođenjem na </w:t>
      </w:r>
      <w:proofErr w:type="spellStart"/>
      <w:r>
        <w:t>jednokriterijsku</w:t>
      </w:r>
      <w:proofErr w:type="spellEnd"/>
      <w:r>
        <w:t xml:space="preserve"> optimizaciju nikada nećemo postići tako dobre rezultate kao izravnom primjenom nekog pouzdanog algoritma višekriterijske optimizacije. </w:t>
      </w:r>
    </w:p>
    <w:p w:rsidR="001A222A" w:rsidRDefault="008C400F">
      <w:r>
        <w:t xml:space="preserve">Napretku u području višekriterijske optimizacije velik je doprinos dao </w:t>
      </w:r>
      <w:r w:rsidR="007831E2">
        <w:t xml:space="preserve">pojam dominacije te </w:t>
      </w:r>
      <w:r>
        <w:t>postupak rangir</w:t>
      </w:r>
      <w:r w:rsidR="007831E2">
        <w:t xml:space="preserve">anja rješenja i </w:t>
      </w:r>
      <w:proofErr w:type="spellStart"/>
      <w:r w:rsidR="007831E2">
        <w:t>nedominiranog</w:t>
      </w:r>
      <w:proofErr w:type="spellEnd"/>
      <w:r w:rsidR="007831E2">
        <w:t xml:space="preserve"> sortiranja</w:t>
      </w:r>
      <w:r w:rsidR="006C45C1">
        <w:t xml:space="preserve"> koje je 1989. godine predložio Goldberg. Pomoću njih</w:t>
      </w:r>
      <w:r w:rsidR="007831E2">
        <w:t xml:space="preserve"> definiran </w:t>
      </w:r>
      <w:r w:rsidR="006C45C1">
        <w:t xml:space="preserve">je </w:t>
      </w:r>
      <w:r w:rsidR="007831E2">
        <w:t xml:space="preserve">globalni optimum višekriterijske optimizacije, tzv. </w:t>
      </w:r>
      <w:proofErr w:type="spellStart"/>
      <w:r w:rsidR="007831E2">
        <w:t>Pareto</w:t>
      </w:r>
      <w:proofErr w:type="spellEnd"/>
      <w:r w:rsidR="007831E2">
        <w:t xml:space="preserve"> optimalni skup, koji nije bilo moguće definirati isključivo pomoću pojmova koji se koriste u </w:t>
      </w:r>
      <w:proofErr w:type="spellStart"/>
      <w:r w:rsidR="007831E2">
        <w:t>jednokriterijskoj</w:t>
      </w:r>
      <w:proofErr w:type="spellEnd"/>
      <w:r w:rsidR="007831E2">
        <w:t xml:space="preserve"> optimizaciji. Važno je uočiti da je optimalno rješenje skup rješenja,</w:t>
      </w:r>
      <w:r w:rsidR="001B519E">
        <w:t xml:space="preserve"> </w:t>
      </w:r>
      <w:r w:rsidR="007831E2">
        <w:t xml:space="preserve">a ne samo jedno rješenje, </w:t>
      </w:r>
      <w:r w:rsidR="00CB5E59">
        <w:t>zato</w:t>
      </w:r>
      <w:r w:rsidR="00C66F41">
        <w:t xml:space="preserve"> da sam korisnik, koji je postavio zahtjev za rješavanjem problema, odabere koje mu rješenje najviše odgovara.</w:t>
      </w:r>
      <w:r w:rsidR="001A222A">
        <w:t xml:space="preserve"> Iz toga se samo po sebi nameće da su idealni algoritmi za rješavanje problema višekriterijske optimizacije upravo genetski algoritmi koji ionako rade s populacijom rješenja.</w:t>
      </w:r>
    </w:p>
    <w:p w:rsidR="0086694C" w:rsidRDefault="001A222A">
      <w:r>
        <w:t>N</w:t>
      </w:r>
      <w:r w:rsidR="008C400F">
        <w:t xml:space="preserve">ajuspješniji algoritmi </w:t>
      </w:r>
      <w:r>
        <w:t xml:space="preserve">višekriterijske optimizacije </w:t>
      </w:r>
      <w:r w:rsidR="008C400F">
        <w:t xml:space="preserve">(MOGA, NSGA, NSGA-II,…) bazirani </w:t>
      </w:r>
      <w:r>
        <w:t xml:space="preserve">su </w:t>
      </w:r>
      <w:r w:rsidR="008C400F">
        <w:t>upravo na</w:t>
      </w:r>
      <w:r>
        <w:t xml:space="preserve"> osnovnom genetskom algoritmu te </w:t>
      </w:r>
      <w:proofErr w:type="spellStart"/>
      <w:r>
        <w:t>nedominiranom</w:t>
      </w:r>
      <w:proofErr w:type="spellEnd"/>
      <w:r>
        <w:t xml:space="preserve"> sortiranju. U ovom radu dan je kratak pregled na razne više i manje uspješne algoritme, te su dane prednosti i mane svakog od njih. U jednostavnoj VEGA-i pokušalo se na temelju provođenja više paralelnih </w:t>
      </w:r>
      <w:proofErr w:type="spellStart"/>
      <w:r>
        <w:t>jednokriterijskih</w:t>
      </w:r>
      <w:proofErr w:type="spellEnd"/>
      <w:r>
        <w:t xml:space="preserve"> optimizacija </w:t>
      </w:r>
      <w:r w:rsidR="00F336AF">
        <w:t xml:space="preserve">na </w:t>
      </w:r>
      <w:proofErr w:type="spellStart"/>
      <w:r w:rsidR="00F336AF">
        <w:t>podpopulacijama</w:t>
      </w:r>
      <w:proofErr w:type="spellEnd"/>
      <w:r w:rsidR="00F336AF">
        <w:t xml:space="preserve"> </w:t>
      </w:r>
      <w:r>
        <w:t>doći do zadovoljavajućeg rješenja, no ta se tehnika nije pokazala uspješnom u pronalaženju globalnog optimuma. MOGA je među prvim</w:t>
      </w:r>
      <w:r w:rsidR="00F336AF">
        <w:t xml:space="preserve"> uspješnijim algoritmima koji je</w:t>
      </w:r>
      <w:r>
        <w:t xml:space="preserve"> </w:t>
      </w:r>
      <w:r w:rsidR="00F336AF">
        <w:t>primijenio</w:t>
      </w:r>
      <w:r w:rsidR="00CB5E59">
        <w:t xml:space="preserve"> </w:t>
      </w:r>
      <w:proofErr w:type="spellStart"/>
      <w:r w:rsidR="00CB5E59">
        <w:t>Goldbergovu</w:t>
      </w:r>
      <w:proofErr w:type="spellEnd"/>
      <w:r w:rsidR="00CB5E59">
        <w:t xml:space="preserve"> ideju</w:t>
      </w:r>
      <w:r w:rsidR="00AC4CD2">
        <w:t xml:space="preserve"> te ju je spojio s idejom podjele dobrote u prostoru ciljnih funkcija tako da se smanje šanse za izbor rješenjima koja su suviše blizu</w:t>
      </w:r>
      <w:r w:rsidR="00F336AF">
        <w:t>, no bio je suviše spor</w:t>
      </w:r>
      <w:r w:rsidR="00CB5E59">
        <w:t xml:space="preserve">. </w:t>
      </w:r>
      <w:r w:rsidR="00586CEC">
        <w:t xml:space="preserve">NPGA je ubrzao proces selekcije prilagođenom turnirskom selekcijom što je kasnije iskorišteno i u drugim algoritmima. </w:t>
      </w:r>
      <w:r w:rsidR="00CB5E59">
        <w:t>SPEA j</w:t>
      </w:r>
      <w:r w:rsidR="00AC4CD2">
        <w:t>e značajan jer prvi kombinira</w:t>
      </w:r>
      <w:r w:rsidR="00CB5E59">
        <w:t xml:space="preserve"> ideju </w:t>
      </w:r>
      <w:proofErr w:type="spellStart"/>
      <w:r w:rsidR="00AC4CD2">
        <w:t>nedominiranog</w:t>
      </w:r>
      <w:proofErr w:type="spellEnd"/>
      <w:r w:rsidR="00AC4CD2">
        <w:t xml:space="preserve"> sortiranja </w:t>
      </w:r>
      <w:r w:rsidR="00CB5E59">
        <w:t xml:space="preserve">s elitizmom. Nadalje, NSGA </w:t>
      </w:r>
      <w:r w:rsidR="00586CEC">
        <w:t xml:space="preserve">je </w:t>
      </w:r>
      <w:r w:rsidR="00CB5E59">
        <w:t xml:space="preserve">na odličan način riješio podjelu dobrote nakon </w:t>
      </w:r>
      <w:proofErr w:type="spellStart"/>
      <w:r w:rsidR="00CB5E59">
        <w:t>nedominiranog</w:t>
      </w:r>
      <w:proofErr w:type="spellEnd"/>
      <w:r w:rsidR="00CB5E59">
        <w:t xml:space="preserve"> sortiranja te, unatoč tome što </w:t>
      </w:r>
      <w:r w:rsidR="00AC4CD2">
        <w:t xml:space="preserve">se podjela dobrote radi u prostoru rješenja te algoritam </w:t>
      </w:r>
      <w:r w:rsidR="00CB5E59">
        <w:t>ne uključuje elitizam, daje vrlo dobre rezultate</w:t>
      </w:r>
      <w:r w:rsidR="00F336AF">
        <w:t>, no još je sporiji nego MOGA</w:t>
      </w:r>
      <w:r w:rsidR="00CB5E59">
        <w:t xml:space="preserve">. NSGA-II </w:t>
      </w:r>
      <w:r w:rsidR="00586CEC">
        <w:t>najpopularniji</w:t>
      </w:r>
      <w:r w:rsidR="00CB5E59">
        <w:t xml:space="preserve"> </w:t>
      </w:r>
      <w:r w:rsidR="00586CEC">
        <w:t xml:space="preserve">je </w:t>
      </w:r>
      <w:r w:rsidR="00CB5E59">
        <w:t xml:space="preserve">algoritam današnjice te se primjenjuje u svim mogućim granama znanosti. Njegovi su glavni aduti brzina i elitizam koji su prije bili nespojivi zbog skupoće samog sortiranja. No, NSGA-II je grupirajućom turnirskom selekcijom i sortiranjem prema grupiranju osigurao </w:t>
      </w:r>
      <w:r w:rsidR="00CB5E59">
        <w:lastRenderedPageBreak/>
        <w:t xml:space="preserve">brzinu i </w:t>
      </w:r>
      <w:r w:rsidR="00B62016">
        <w:t>raznolikost jedinki, a</w:t>
      </w:r>
      <w:r w:rsidR="00AE678A">
        <w:t xml:space="preserve"> time i </w:t>
      </w:r>
      <w:r w:rsidR="00B62016">
        <w:t>temeljitiju</w:t>
      </w:r>
      <w:r w:rsidR="00AE678A">
        <w:t xml:space="preserve"> pretragu prostora rješenja.</w:t>
      </w:r>
      <w:r w:rsidR="007641C8">
        <w:t xml:space="preserve"> U konačnici</w:t>
      </w:r>
      <w:r w:rsidR="002604E0">
        <w:t>,</w:t>
      </w:r>
      <w:r w:rsidR="007641C8">
        <w:t xml:space="preserve"> predstavljen</w:t>
      </w:r>
      <w:r w:rsidR="002604E0">
        <w:t xml:space="preserve"> je PPES</w:t>
      </w:r>
      <w:r w:rsidR="007641C8">
        <w:t xml:space="preserve"> kao algoritam potpuno različit od ostalih </w:t>
      </w:r>
      <w:r w:rsidR="0086694C">
        <w:t>po svojoj jednostavnosti</w:t>
      </w:r>
      <w:r w:rsidR="007641C8">
        <w:t xml:space="preserve">, koji daje </w:t>
      </w:r>
      <w:r w:rsidR="0086694C">
        <w:t xml:space="preserve">relativno </w:t>
      </w:r>
      <w:r w:rsidR="007641C8">
        <w:t xml:space="preserve">zadovoljavajuće rezultate. </w:t>
      </w:r>
    </w:p>
    <w:p w:rsidR="003E2212" w:rsidRDefault="007641C8">
      <w:r>
        <w:t xml:space="preserve">Postoji još mnoštvo algoritama višekriterijske optimizacije, no izdvojeni su samo oni za koje se smatralo </w:t>
      </w:r>
      <w:r w:rsidR="005310F6">
        <w:t>da su po nečem</w:t>
      </w:r>
      <w:r w:rsidR="0086694C">
        <w:t>u</w:t>
      </w:r>
      <w:r w:rsidR="005310F6">
        <w:t xml:space="preserve"> bili značajni</w:t>
      </w:r>
      <w:r>
        <w:t xml:space="preserve"> za proučavanje razvoja višekriterijske optim</w:t>
      </w:r>
      <w:r w:rsidR="005310F6">
        <w:t>izacije kroz desetljeća ili su i dan danas često korišteni i vrijedi ih upotrijebiti za rješavanje vlastitih problema.</w:t>
      </w:r>
    </w:p>
    <w:p w:rsidR="007641C8" w:rsidRDefault="007641C8">
      <w:r>
        <w:t>Ubuduće, planira se implementacija opisana u trećem poglavlju te prezentacija dobivenih rezultata. Višekriterijska optimizacija kao takva vrlo je široko područje računarske znano</w:t>
      </w:r>
      <w:r w:rsidR="005310F6">
        <w:t>sti te ne samo da ima još mnogo činjenica dobivenih istraživanjima koje treba sistematizirati,</w:t>
      </w:r>
      <w:r>
        <w:t xml:space="preserve"> pro</w:t>
      </w:r>
      <w:r w:rsidR="005310F6">
        <w:t>učiti i usporediti, nego ima još mnogo mjesta za napredak u istraživanju i razvoj novih, još boljih algoritama.</w:t>
      </w:r>
    </w:p>
    <w:p w:rsidR="003E2212" w:rsidRDefault="003E2212">
      <w:pPr>
        <w:pStyle w:val="Heading1"/>
        <w:numPr>
          <w:ilvl w:val="0"/>
          <w:numId w:val="0"/>
        </w:numPr>
      </w:pPr>
      <w:bookmarkStart w:id="26" w:name="_Toc355556794"/>
      <w:r>
        <w:lastRenderedPageBreak/>
        <w:t>Literatura</w:t>
      </w:r>
      <w:bookmarkEnd w:id="26"/>
    </w:p>
    <w:p w:rsidR="003E2212" w:rsidRPr="0053059A" w:rsidRDefault="00747194">
      <w:pPr>
        <w:pStyle w:val="literatura"/>
        <w:rPr>
          <w:i/>
          <w:lang w:val="hr-HR"/>
        </w:rPr>
      </w:pPr>
      <w:r>
        <w:rPr>
          <w:smallCaps/>
          <w:lang w:val="hr-HR"/>
        </w:rPr>
        <w:t xml:space="preserve">K. </w:t>
      </w:r>
      <w:proofErr w:type="spellStart"/>
      <w:r>
        <w:rPr>
          <w:smallCaps/>
          <w:lang w:val="hr-HR"/>
        </w:rPr>
        <w:t>Deb</w:t>
      </w:r>
      <w:proofErr w:type="spellEnd"/>
      <w:r>
        <w:rPr>
          <w:smallCaps/>
          <w:lang w:val="hr-HR"/>
        </w:rPr>
        <w:t>.</w:t>
      </w:r>
      <w:r w:rsidR="00EB7BAA">
        <w:rPr>
          <w:smallCaps/>
          <w:lang w:val="hr-HR"/>
        </w:rPr>
        <w:t xml:space="preserve"> </w:t>
      </w:r>
      <w:proofErr w:type="spellStart"/>
      <w:r w:rsidR="001F49D1" w:rsidRPr="00EB7BAA">
        <w:rPr>
          <w:i/>
          <w:lang w:val="hr-HR"/>
        </w:rPr>
        <w:t>Multi</w:t>
      </w:r>
      <w:proofErr w:type="spellEnd"/>
      <w:r w:rsidR="001F49D1" w:rsidRPr="00EB7BAA">
        <w:rPr>
          <w:i/>
          <w:lang w:val="hr-HR"/>
        </w:rPr>
        <w:t>-</w:t>
      </w:r>
      <w:proofErr w:type="spellStart"/>
      <w:r w:rsidR="001F49D1" w:rsidRPr="00EB7BAA">
        <w:rPr>
          <w:i/>
          <w:lang w:val="hr-HR"/>
        </w:rPr>
        <w:t>Objective</w:t>
      </w:r>
      <w:proofErr w:type="spellEnd"/>
      <w:r w:rsidR="001F49D1" w:rsidRPr="00EB7BAA">
        <w:rPr>
          <w:i/>
          <w:lang w:val="hr-HR"/>
        </w:rPr>
        <w:t xml:space="preserve"> </w:t>
      </w:r>
      <w:proofErr w:type="spellStart"/>
      <w:r w:rsidR="001F49D1" w:rsidRPr="00EB7BAA">
        <w:rPr>
          <w:i/>
          <w:lang w:val="hr-HR"/>
        </w:rPr>
        <w:t>Optimization</w:t>
      </w:r>
      <w:proofErr w:type="spellEnd"/>
      <w:r w:rsidR="001F49D1" w:rsidRPr="00EB7BAA">
        <w:rPr>
          <w:i/>
          <w:lang w:val="hr-HR"/>
        </w:rPr>
        <w:t xml:space="preserve"> </w:t>
      </w:r>
      <w:proofErr w:type="spellStart"/>
      <w:r w:rsidR="001F49D1" w:rsidRPr="00EB7BAA">
        <w:rPr>
          <w:i/>
          <w:lang w:val="hr-HR"/>
        </w:rPr>
        <w:t>using</w:t>
      </w:r>
      <w:proofErr w:type="spellEnd"/>
      <w:r w:rsidR="001F49D1" w:rsidRPr="00EB7BAA">
        <w:rPr>
          <w:i/>
          <w:lang w:val="hr-HR"/>
        </w:rPr>
        <w:t xml:space="preserve"> </w:t>
      </w:r>
      <w:proofErr w:type="spellStart"/>
      <w:r w:rsidR="001F49D1" w:rsidRPr="00EB7BAA">
        <w:rPr>
          <w:i/>
          <w:lang w:val="hr-HR"/>
        </w:rPr>
        <w:t>Evolutionary</w:t>
      </w:r>
      <w:proofErr w:type="spellEnd"/>
      <w:r w:rsidR="001F49D1" w:rsidRPr="00EB7BAA">
        <w:rPr>
          <w:i/>
          <w:lang w:val="hr-HR"/>
        </w:rPr>
        <w:t xml:space="preserve"> </w:t>
      </w:r>
      <w:proofErr w:type="spellStart"/>
      <w:r w:rsidR="001F49D1" w:rsidRPr="00EB7BAA">
        <w:rPr>
          <w:i/>
          <w:lang w:val="hr-HR"/>
        </w:rPr>
        <w:t>Algor</w:t>
      </w:r>
      <w:r w:rsidR="00EB7BAA" w:rsidRPr="00EB7BAA">
        <w:rPr>
          <w:i/>
          <w:lang w:val="hr-HR"/>
        </w:rPr>
        <w:t>ithms</w:t>
      </w:r>
      <w:proofErr w:type="spellEnd"/>
      <w:r w:rsidR="003E2212" w:rsidRPr="00EB7BAA">
        <w:rPr>
          <w:i/>
          <w:lang w:val="hr-HR"/>
        </w:rPr>
        <w:t xml:space="preserve">. </w:t>
      </w:r>
      <w:proofErr w:type="spellStart"/>
      <w:r w:rsidR="00EB7BAA" w:rsidRPr="00EB7BAA">
        <w:rPr>
          <w:i/>
          <w:lang w:val="hr-HR"/>
        </w:rPr>
        <w:t>Wiley</w:t>
      </w:r>
      <w:proofErr w:type="spellEnd"/>
      <w:r w:rsidR="00EB7BAA" w:rsidRPr="00EB7BAA">
        <w:rPr>
          <w:i/>
          <w:lang w:val="hr-HR"/>
        </w:rPr>
        <w:t xml:space="preserve">, West </w:t>
      </w:r>
      <w:proofErr w:type="spellStart"/>
      <w:r w:rsidR="00EB7BAA" w:rsidRPr="00EB7BAA">
        <w:rPr>
          <w:i/>
          <w:lang w:val="hr-HR"/>
        </w:rPr>
        <w:t>Sussex</w:t>
      </w:r>
      <w:proofErr w:type="spellEnd"/>
      <w:r>
        <w:rPr>
          <w:lang w:val="hr-HR"/>
        </w:rPr>
        <w:t xml:space="preserve">, </w:t>
      </w:r>
      <w:r w:rsidRPr="0053059A">
        <w:rPr>
          <w:i/>
          <w:lang w:val="hr-HR"/>
        </w:rPr>
        <w:t xml:space="preserve">United </w:t>
      </w:r>
      <w:proofErr w:type="spellStart"/>
      <w:r w:rsidRPr="0053059A">
        <w:rPr>
          <w:i/>
          <w:lang w:val="hr-HR"/>
        </w:rPr>
        <w:t>Kingdom</w:t>
      </w:r>
      <w:proofErr w:type="spellEnd"/>
      <w:r w:rsidRPr="0053059A">
        <w:rPr>
          <w:i/>
          <w:lang w:val="hr-HR"/>
        </w:rPr>
        <w:t>.</w:t>
      </w:r>
      <w:r w:rsidR="00EB7BAA" w:rsidRPr="0053059A">
        <w:rPr>
          <w:i/>
          <w:lang w:val="hr-HR"/>
        </w:rPr>
        <w:t xml:space="preserve"> 2009.</w:t>
      </w:r>
    </w:p>
    <w:p w:rsidR="002A2317" w:rsidRPr="002A2317" w:rsidRDefault="00747194">
      <w:pPr>
        <w:pStyle w:val="literatura"/>
        <w:rPr>
          <w:b/>
          <w:lang w:val="hr-HR"/>
        </w:rPr>
      </w:pPr>
      <w:r>
        <w:rPr>
          <w:rStyle w:val="BookTitle"/>
          <w:b w:val="0"/>
        </w:rPr>
        <w:t xml:space="preserve">M. </w:t>
      </w:r>
      <w:proofErr w:type="spellStart"/>
      <w:r>
        <w:rPr>
          <w:rStyle w:val="BookTitle"/>
          <w:b w:val="0"/>
        </w:rPr>
        <w:t>Golub</w:t>
      </w:r>
      <w:proofErr w:type="spellEnd"/>
      <w:r>
        <w:rPr>
          <w:rStyle w:val="BookTitle"/>
          <w:b w:val="0"/>
        </w:rPr>
        <w:t>.</w:t>
      </w:r>
      <w:r w:rsidR="002A2317" w:rsidRPr="002A2317">
        <w:rPr>
          <w:rStyle w:val="BookTitle"/>
          <w:b w:val="0"/>
        </w:rPr>
        <w:t xml:space="preserve"> </w:t>
      </w:r>
      <w:r w:rsidR="002A2317">
        <w:rPr>
          <w:i/>
          <w:lang w:val="hr-HR"/>
        </w:rPr>
        <w:t xml:space="preserve">Vrednovanje uporabe </w:t>
      </w:r>
      <w:proofErr w:type="spellStart"/>
      <w:r w:rsidR="002A2317">
        <w:rPr>
          <w:i/>
          <w:lang w:val="hr-HR"/>
        </w:rPr>
        <w:t>genteskih</w:t>
      </w:r>
      <w:proofErr w:type="spellEnd"/>
      <w:r w:rsidR="002A2317">
        <w:rPr>
          <w:i/>
          <w:lang w:val="hr-HR"/>
        </w:rPr>
        <w:t xml:space="preserve"> algoritama za </w:t>
      </w:r>
      <w:r w:rsidR="00B02EB4">
        <w:rPr>
          <w:i/>
          <w:lang w:val="hr-HR"/>
        </w:rPr>
        <w:t>aproksimaciju vremenskih nizova. Magista</w:t>
      </w:r>
      <w:r w:rsidR="00705BB3">
        <w:rPr>
          <w:i/>
          <w:lang w:val="hr-HR"/>
        </w:rPr>
        <w:t xml:space="preserve">rski rad. </w:t>
      </w:r>
      <w:r w:rsidR="00705BB3" w:rsidRPr="00705BB3">
        <w:rPr>
          <w:lang w:val="hr-HR"/>
        </w:rPr>
        <w:t>Sveučilište u Zagrebu</w:t>
      </w:r>
      <w:r w:rsidR="00705BB3">
        <w:rPr>
          <w:i/>
          <w:lang w:val="hr-HR"/>
        </w:rPr>
        <w:t>.</w:t>
      </w:r>
      <w:r w:rsidR="002A2317">
        <w:rPr>
          <w:i/>
          <w:lang w:val="hr-HR"/>
        </w:rPr>
        <w:t xml:space="preserve"> </w:t>
      </w:r>
      <w:r w:rsidR="002A2317" w:rsidRPr="0053059A">
        <w:rPr>
          <w:i/>
          <w:lang w:val="hr-HR"/>
        </w:rPr>
        <w:t>1996</w:t>
      </w:r>
      <w:r w:rsidR="002A2317">
        <w:rPr>
          <w:lang w:val="hr-HR"/>
        </w:rPr>
        <w:t>.</w:t>
      </w:r>
    </w:p>
    <w:p w:rsidR="002A2317" w:rsidRPr="002A2317" w:rsidRDefault="002A2317">
      <w:pPr>
        <w:pStyle w:val="literatura"/>
        <w:rPr>
          <w:b/>
          <w:lang w:val="hr-HR"/>
        </w:rPr>
      </w:pPr>
      <w:r w:rsidRPr="002A2317">
        <w:rPr>
          <w:rStyle w:val="BookTitle"/>
          <w:b w:val="0"/>
        </w:rPr>
        <w:t xml:space="preserve">M. </w:t>
      </w:r>
      <w:proofErr w:type="spellStart"/>
      <w:r w:rsidRPr="002A2317">
        <w:rPr>
          <w:rStyle w:val="BookTitle"/>
          <w:b w:val="0"/>
        </w:rPr>
        <w:t>Čupić</w:t>
      </w:r>
      <w:proofErr w:type="spellEnd"/>
      <w:r w:rsidR="00747194">
        <w:rPr>
          <w:b/>
          <w:i/>
          <w:lang w:val="hr-HR"/>
        </w:rPr>
        <w:t>.</w:t>
      </w:r>
      <w:r>
        <w:rPr>
          <w:b/>
          <w:i/>
          <w:lang w:val="hr-HR"/>
        </w:rPr>
        <w:t xml:space="preserve"> </w:t>
      </w:r>
      <w:r>
        <w:rPr>
          <w:i/>
          <w:lang w:val="hr-HR"/>
        </w:rPr>
        <w:t>Prirodom inspirirani optimizacijski algoritmi</w:t>
      </w:r>
      <w:r w:rsidR="00705BB3">
        <w:rPr>
          <w:i/>
          <w:lang w:val="hr-HR"/>
        </w:rPr>
        <w:t xml:space="preserve">. </w:t>
      </w:r>
      <w:proofErr w:type="spellStart"/>
      <w:r w:rsidR="00705BB3">
        <w:rPr>
          <w:i/>
          <w:lang w:val="hr-HR"/>
        </w:rPr>
        <w:t>Metaheuristike</w:t>
      </w:r>
      <w:proofErr w:type="spellEnd"/>
      <w:r w:rsidR="00705BB3">
        <w:rPr>
          <w:i/>
          <w:lang w:val="hr-HR"/>
        </w:rPr>
        <w:t>.</w:t>
      </w:r>
      <w:r>
        <w:rPr>
          <w:i/>
          <w:lang w:val="hr-HR"/>
        </w:rPr>
        <w:t xml:space="preserve"> </w:t>
      </w:r>
      <w:r w:rsidRPr="002A2317">
        <w:rPr>
          <w:lang w:val="hr-HR"/>
        </w:rPr>
        <w:t>2012</w:t>
      </w:r>
      <w:r>
        <w:rPr>
          <w:b/>
          <w:i/>
          <w:lang w:val="hr-HR"/>
        </w:rPr>
        <w:t>.</w:t>
      </w:r>
    </w:p>
    <w:p w:rsidR="00EB7BAA" w:rsidRPr="00747194" w:rsidRDefault="00747194" w:rsidP="00204143">
      <w:pPr>
        <w:pStyle w:val="literatura"/>
        <w:rPr>
          <w:i/>
        </w:rPr>
      </w:pPr>
      <w:r w:rsidRPr="00204143">
        <w:rPr>
          <w:rStyle w:val="BookTitle"/>
          <w:b w:val="0"/>
        </w:rPr>
        <w:t xml:space="preserve">N. </w:t>
      </w:r>
      <w:proofErr w:type="spellStart"/>
      <w:r w:rsidRPr="00204143">
        <w:rPr>
          <w:rStyle w:val="BookTitle"/>
          <w:b w:val="0"/>
        </w:rPr>
        <w:t>Srinivas</w:t>
      </w:r>
      <w:proofErr w:type="spellEnd"/>
      <w:r w:rsidRPr="00204143">
        <w:rPr>
          <w:rStyle w:val="BookTitle"/>
          <w:b w:val="0"/>
        </w:rPr>
        <w:t>, K. Deb.</w:t>
      </w:r>
      <w:r>
        <w:rPr>
          <w:rStyle w:val="BookTitle"/>
        </w:rPr>
        <w:t xml:space="preserve">  </w:t>
      </w:r>
      <w:proofErr w:type="spellStart"/>
      <w:r w:rsidRPr="00896869">
        <w:rPr>
          <w:i/>
        </w:rPr>
        <w:t>Multiobjective</w:t>
      </w:r>
      <w:proofErr w:type="spellEnd"/>
      <w:r w:rsidRPr="00896869">
        <w:rPr>
          <w:i/>
        </w:rPr>
        <w:t xml:space="preserve"> </w:t>
      </w:r>
      <w:proofErr w:type="spellStart"/>
      <w:r w:rsidRPr="00896869">
        <w:rPr>
          <w:i/>
        </w:rPr>
        <w:t>Optimization</w:t>
      </w:r>
      <w:proofErr w:type="spellEnd"/>
      <w:r w:rsidRPr="00896869">
        <w:rPr>
          <w:i/>
        </w:rPr>
        <w:t xml:space="preserve"> </w:t>
      </w:r>
      <w:proofErr w:type="spellStart"/>
      <w:r w:rsidRPr="00896869">
        <w:rPr>
          <w:i/>
        </w:rPr>
        <w:t>Using</w:t>
      </w:r>
      <w:proofErr w:type="spellEnd"/>
      <w:r w:rsidRPr="00896869">
        <w:rPr>
          <w:i/>
        </w:rPr>
        <w:t xml:space="preserve"> </w:t>
      </w:r>
      <w:proofErr w:type="spellStart"/>
      <w:r w:rsidRPr="00896869">
        <w:rPr>
          <w:i/>
        </w:rPr>
        <w:t>Nondominated</w:t>
      </w:r>
      <w:proofErr w:type="spellEnd"/>
      <w:r w:rsidRPr="00896869">
        <w:rPr>
          <w:i/>
        </w:rPr>
        <w:t xml:space="preserve"> </w:t>
      </w:r>
      <w:proofErr w:type="spellStart"/>
      <w:r w:rsidRPr="00896869">
        <w:rPr>
          <w:i/>
        </w:rPr>
        <w:t>Sorting</w:t>
      </w:r>
      <w:proofErr w:type="spellEnd"/>
      <w:r w:rsidRPr="00896869">
        <w:rPr>
          <w:i/>
        </w:rPr>
        <w:t xml:space="preserve"> </w:t>
      </w:r>
      <w:proofErr w:type="spellStart"/>
      <w:r w:rsidRPr="00896869">
        <w:rPr>
          <w:i/>
        </w:rPr>
        <w:t>in</w:t>
      </w:r>
      <w:proofErr w:type="spellEnd"/>
      <w:r w:rsidRPr="00896869">
        <w:rPr>
          <w:i/>
        </w:rPr>
        <w:t xml:space="preserve"> </w:t>
      </w:r>
      <w:proofErr w:type="spellStart"/>
      <w:r w:rsidRPr="00896869">
        <w:rPr>
          <w:i/>
        </w:rPr>
        <w:t>Genetic</w:t>
      </w:r>
      <w:proofErr w:type="spellEnd"/>
      <w:r w:rsidRPr="00896869">
        <w:rPr>
          <w:i/>
        </w:rPr>
        <w:t xml:space="preserve"> </w:t>
      </w:r>
      <w:proofErr w:type="spellStart"/>
      <w:r w:rsidRPr="00896869">
        <w:rPr>
          <w:i/>
        </w:rPr>
        <w:t>Algorithms</w:t>
      </w:r>
      <w:proofErr w:type="spellEnd"/>
      <w:r>
        <w:t xml:space="preserve">. </w:t>
      </w:r>
      <w:proofErr w:type="spellStart"/>
      <w:r w:rsidRPr="00204143">
        <w:rPr>
          <w:i/>
        </w:rPr>
        <w:t>Journal</w:t>
      </w:r>
      <w:proofErr w:type="spellEnd"/>
      <w:r w:rsidRPr="00204143">
        <w:rPr>
          <w:i/>
        </w:rPr>
        <w:t xml:space="preserve"> of Evol</w:t>
      </w:r>
      <w:r w:rsidR="00204143">
        <w:rPr>
          <w:i/>
        </w:rPr>
        <w:t>utionary Computation, vol. 2, br</w:t>
      </w:r>
      <w:r w:rsidRPr="00204143">
        <w:rPr>
          <w:i/>
        </w:rPr>
        <w:t>. 3, 221-248</w:t>
      </w:r>
      <w:r>
        <w:t>.</w:t>
      </w:r>
      <w:r w:rsidR="00A52DB2">
        <w:t xml:space="preserve"> </w:t>
      </w:r>
      <w:r w:rsidR="00A52DB2" w:rsidRPr="00A52DB2">
        <w:rPr>
          <w:i/>
        </w:rPr>
        <w:t>1994.</w:t>
      </w:r>
    </w:p>
    <w:p w:rsidR="00BF4099" w:rsidRPr="00896869" w:rsidRDefault="00204143" w:rsidP="00204143">
      <w:pPr>
        <w:pStyle w:val="literatura"/>
        <w:rPr>
          <w:i/>
        </w:rPr>
      </w:pPr>
      <w:r w:rsidRPr="00896869">
        <w:rPr>
          <w:rStyle w:val="BookTitle"/>
          <w:b w:val="0"/>
        </w:rPr>
        <w:t xml:space="preserve">K. Deb, A. </w:t>
      </w:r>
      <w:proofErr w:type="spellStart"/>
      <w:r w:rsidRPr="00896869">
        <w:rPr>
          <w:rStyle w:val="BookTitle"/>
          <w:b w:val="0"/>
        </w:rPr>
        <w:t>Pratap</w:t>
      </w:r>
      <w:proofErr w:type="spellEnd"/>
      <w:r w:rsidRPr="00896869">
        <w:rPr>
          <w:rStyle w:val="BookTitle"/>
          <w:b w:val="0"/>
        </w:rPr>
        <w:t xml:space="preserve">, S. </w:t>
      </w:r>
      <w:proofErr w:type="spellStart"/>
      <w:r w:rsidRPr="00896869">
        <w:rPr>
          <w:rStyle w:val="BookTitle"/>
          <w:b w:val="0"/>
        </w:rPr>
        <w:t>Agarwal</w:t>
      </w:r>
      <w:proofErr w:type="spellEnd"/>
      <w:r w:rsidRPr="00896869">
        <w:rPr>
          <w:rStyle w:val="BookTitle"/>
          <w:b w:val="0"/>
        </w:rPr>
        <w:t xml:space="preserve">, T. </w:t>
      </w:r>
      <w:proofErr w:type="spellStart"/>
      <w:r w:rsidRPr="00896869">
        <w:rPr>
          <w:rStyle w:val="BookTitle"/>
          <w:b w:val="0"/>
        </w:rPr>
        <w:t>Meyarivan</w:t>
      </w:r>
      <w:proofErr w:type="spellEnd"/>
      <w:r>
        <w:t xml:space="preserve">. </w:t>
      </w:r>
      <w:r w:rsidRPr="00896869">
        <w:rPr>
          <w:i/>
        </w:rPr>
        <w:t xml:space="preserve">A Fast and </w:t>
      </w:r>
      <w:proofErr w:type="spellStart"/>
      <w:r w:rsidRPr="00896869">
        <w:rPr>
          <w:i/>
        </w:rPr>
        <w:t>Elitistic</w:t>
      </w:r>
      <w:proofErr w:type="spellEnd"/>
      <w:r w:rsidRPr="00896869">
        <w:rPr>
          <w:i/>
        </w:rPr>
        <w:t xml:space="preserve"> </w:t>
      </w:r>
      <w:proofErr w:type="spellStart"/>
      <w:r w:rsidRPr="00896869">
        <w:rPr>
          <w:i/>
        </w:rPr>
        <w:t>Multiobjective</w:t>
      </w:r>
      <w:proofErr w:type="spellEnd"/>
      <w:r w:rsidRPr="00896869">
        <w:rPr>
          <w:i/>
        </w:rPr>
        <w:t xml:space="preserve"> Genetic Algorithm: NSGA-II</w:t>
      </w:r>
      <w:r>
        <w:t xml:space="preserve">. </w:t>
      </w:r>
      <w:r w:rsidRPr="00896869">
        <w:rPr>
          <w:i/>
        </w:rPr>
        <w:t xml:space="preserve">IEEE Transactions on Evolutionary Computation, vol. 6, br. </w:t>
      </w:r>
      <w:r w:rsidR="00896869" w:rsidRPr="00896869">
        <w:rPr>
          <w:i/>
        </w:rPr>
        <w:t>2.</w:t>
      </w:r>
      <w:r w:rsidRPr="00896869">
        <w:rPr>
          <w:i/>
        </w:rPr>
        <w:t xml:space="preserve"> 2002.</w:t>
      </w:r>
    </w:p>
    <w:p w:rsidR="000622F9" w:rsidRPr="000E3137" w:rsidRDefault="000E3137" w:rsidP="000E3137">
      <w:pPr>
        <w:pStyle w:val="literatura"/>
        <w:rPr>
          <w:i/>
        </w:rPr>
      </w:pPr>
      <w:r w:rsidRPr="000E3137">
        <w:rPr>
          <w:rStyle w:val="BookTitle"/>
          <w:b w:val="0"/>
        </w:rPr>
        <w:t xml:space="preserve">A. </w:t>
      </w:r>
      <w:proofErr w:type="spellStart"/>
      <w:r w:rsidRPr="000E3137">
        <w:rPr>
          <w:rStyle w:val="BookTitle"/>
          <w:b w:val="0"/>
        </w:rPr>
        <w:t>Ghosh</w:t>
      </w:r>
      <w:proofErr w:type="spellEnd"/>
      <w:r w:rsidRPr="000E3137">
        <w:rPr>
          <w:rStyle w:val="BookTitle"/>
          <w:b w:val="0"/>
        </w:rPr>
        <w:t xml:space="preserve">, S. </w:t>
      </w:r>
      <w:proofErr w:type="spellStart"/>
      <w:r w:rsidRPr="000E3137">
        <w:rPr>
          <w:rStyle w:val="BookTitle"/>
          <w:b w:val="0"/>
        </w:rPr>
        <w:t>Dehuri</w:t>
      </w:r>
      <w:proofErr w:type="spellEnd"/>
      <w:r>
        <w:t xml:space="preserve">. </w:t>
      </w:r>
      <w:r w:rsidRPr="000E3137">
        <w:rPr>
          <w:i/>
        </w:rPr>
        <w:t>Evolutionary Algorithms for Multi-Criterion Optimization: A Survey. International Journal of Computing &amp; Information Sciences, vol. 2, br. 1. 2004.</w:t>
      </w:r>
    </w:p>
    <w:p w:rsidR="000E3137" w:rsidRPr="008B2569" w:rsidRDefault="0053059A" w:rsidP="000E3137">
      <w:pPr>
        <w:pStyle w:val="literatura"/>
      </w:pPr>
      <w:r w:rsidRPr="0053059A">
        <w:rPr>
          <w:rStyle w:val="BookTitle"/>
          <w:b w:val="0"/>
        </w:rPr>
        <w:t xml:space="preserve">M. </w:t>
      </w:r>
      <w:proofErr w:type="spellStart"/>
      <w:r w:rsidRPr="0053059A">
        <w:rPr>
          <w:rStyle w:val="BookTitle"/>
          <w:b w:val="0"/>
        </w:rPr>
        <w:t>Laumans</w:t>
      </w:r>
      <w:proofErr w:type="spellEnd"/>
      <w:r w:rsidRPr="0053059A">
        <w:rPr>
          <w:rStyle w:val="BookTitle"/>
          <w:b w:val="0"/>
        </w:rPr>
        <w:t xml:space="preserve">, G. Rudolph, H. P. </w:t>
      </w:r>
      <w:proofErr w:type="spellStart"/>
      <w:r w:rsidRPr="0053059A">
        <w:rPr>
          <w:rStyle w:val="BookTitle"/>
          <w:b w:val="0"/>
        </w:rPr>
        <w:t>Schwefel</w:t>
      </w:r>
      <w:proofErr w:type="spellEnd"/>
      <w:r>
        <w:t xml:space="preserve">. </w:t>
      </w:r>
      <w:r w:rsidRPr="0053059A">
        <w:rPr>
          <w:i/>
        </w:rPr>
        <w:t>A Spatial Predatory-Prey Approach to Multi-objective Optimization: A Preliminary Study. Proceedings of the Parallel problem solving from Nature. V. 241-249. 1998.</w:t>
      </w:r>
    </w:p>
    <w:p w:rsidR="008B2569" w:rsidRDefault="008B2569" w:rsidP="000E3137">
      <w:pPr>
        <w:pStyle w:val="literatura"/>
      </w:pPr>
      <w:r>
        <w:t xml:space="preserve">Pareto </w:t>
      </w:r>
      <w:proofErr w:type="spellStart"/>
      <w:r>
        <w:t>fronta</w:t>
      </w:r>
      <w:proofErr w:type="spellEnd"/>
    </w:p>
    <w:p w:rsidR="008B2569" w:rsidRDefault="008B2569" w:rsidP="008B2569">
      <w:pPr>
        <w:pStyle w:val="literatura"/>
        <w:numPr>
          <w:ilvl w:val="0"/>
          <w:numId w:val="0"/>
        </w:numPr>
        <w:ind w:left="567"/>
      </w:pPr>
      <w:r w:rsidRPr="008B2569">
        <w:t>http://www.noesissolutions.com/Noesis/sites/default/files/Pareto_Front.png</w:t>
      </w:r>
    </w:p>
    <w:p w:rsidR="008B2569" w:rsidRDefault="008B2569" w:rsidP="008B2569">
      <w:pPr>
        <w:pStyle w:val="literatura"/>
        <w:numPr>
          <w:ilvl w:val="0"/>
          <w:numId w:val="0"/>
        </w:numPr>
        <w:ind w:left="567"/>
      </w:pPr>
      <w:proofErr w:type="gramStart"/>
      <w:r>
        <w:t>04.05.2013.</w:t>
      </w:r>
      <w:proofErr w:type="gramEnd"/>
    </w:p>
    <w:sectPr w:rsidR="008B2569" w:rsidSect="00FA093A">
      <w:footerReference w:type="default" r:id="rId17"/>
      <w:footerReference w:type="first" r:id="rId18"/>
      <w:pgSz w:w="11907" w:h="16840" w:code="9"/>
      <w:pgMar w:top="1418" w:right="1418" w:bottom="1418" w:left="1701" w:header="851"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098" w:rsidRDefault="00CE2098">
      <w:r>
        <w:separator/>
      </w:r>
    </w:p>
  </w:endnote>
  <w:endnote w:type="continuationSeparator" w:id="0">
    <w:p w:rsidR="00CE2098" w:rsidRDefault="00CE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C8" w:rsidRDefault="007641C8">
    <w:pPr>
      <w:pStyle w:val="Footer"/>
      <w:jc w:val="right"/>
    </w:pPr>
    <w:r>
      <w:rPr>
        <w:rStyle w:val="PageNumber"/>
      </w:rPr>
      <w:fldChar w:fldCharType="begin"/>
    </w:r>
    <w:r>
      <w:rPr>
        <w:rStyle w:val="PageNumber"/>
      </w:rPr>
      <w:instrText xml:space="preserve"> PAGE </w:instrText>
    </w:r>
    <w:r>
      <w:rPr>
        <w:rStyle w:val="PageNumber"/>
      </w:rPr>
      <w:fldChar w:fldCharType="separate"/>
    </w:r>
    <w:r w:rsidR="00D61CF8">
      <w:rPr>
        <w:rStyle w:val="PageNumber"/>
        <w:noProof/>
      </w:rPr>
      <w:t>26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C8" w:rsidRDefault="007641C8">
    <w:pPr>
      <w:pStyle w:val="Footer"/>
      <w:jc w:val="right"/>
    </w:pPr>
    <w:r>
      <w:rPr>
        <w:rStyle w:val="PageNumber"/>
      </w:rPr>
      <w:fldChar w:fldCharType="begin"/>
    </w:r>
    <w:r>
      <w:rPr>
        <w:rStyle w:val="PageNumber"/>
      </w:rPr>
      <w:instrText xml:space="preserve"> PAGE </w:instrText>
    </w:r>
    <w:r>
      <w:rPr>
        <w:rStyle w:val="PageNumber"/>
      </w:rPr>
      <w:fldChar w:fldCharType="separate"/>
    </w:r>
    <w:r w:rsidR="00D61CF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098" w:rsidRDefault="00CE2098">
      <w:r>
        <w:separator/>
      </w:r>
    </w:p>
  </w:footnote>
  <w:footnote w:type="continuationSeparator" w:id="0">
    <w:p w:rsidR="00CE2098" w:rsidRDefault="00CE2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C8" w:rsidRDefault="007641C8">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C8" w:rsidRDefault="007641C8">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99C9BC6"/>
    <w:lvl w:ilvl="0">
      <w:start w:val="1"/>
      <w:numFmt w:val="bullet"/>
      <w:lvlText w:val=""/>
      <w:lvlJc w:val="left"/>
      <w:pPr>
        <w:tabs>
          <w:tab w:val="num" w:pos="1492"/>
        </w:tabs>
        <w:ind w:left="1492" w:hanging="360"/>
      </w:pPr>
      <w:rPr>
        <w:rFonts w:ascii="Symbol" w:hAnsi="Symbol" w:hint="default"/>
      </w:rPr>
    </w:lvl>
  </w:abstractNum>
  <w:abstractNum w:abstractNumId="1">
    <w:nsid w:val="06855EAE"/>
    <w:multiLevelType w:val="multilevel"/>
    <w:tmpl w:val="BEAA0E66"/>
    <w:lvl w:ilvl="0">
      <w:start w:val="1"/>
      <w:numFmt w:val="decimal"/>
      <w:pStyle w:val="Heading1"/>
      <w:isLgl/>
      <w:lvlText w:val="%1."/>
      <w:lvlJc w:val="left"/>
      <w:pPr>
        <w:tabs>
          <w:tab w:val="num" w:pos="425"/>
        </w:tabs>
        <w:ind w:left="425" w:hanging="425"/>
      </w:pPr>
      <w:rPr>
        <w:rFonts w:hint="default"/>
      </w:rPr>
    </w:lvl>
    <w:lvl w:ilvl="1">
      <w:start w:val="1"/>
      <w:numFmt w:val="decimal"/>
      <w:pStyle w:val="Heading2"/>
      <w:isLgl/>
      <w:lvlText w:val="%1.%2."/>
      <w:lvlJc w:val="left"/>
      <w:pPr>
        <w:tabs>
          <w:tab w:val="num" w:pos="1004"/>
        </w:tabs>
        <w:ind w:left="284" w:firstLine="0"/>
      </w:pPr>
      <w:rPr>
        <w:rFonts w:hint="default"/>
      </w:rPr>
    </w:lvl>
    <w:lvl w:ilvl="2">
      <w:start w:val="1"/>
      <w:numFmt w:val="decimal"/>
      <w:pStyle w:val="Heading3"/>
      <w:isLgl/>
      <w:lvlText w:val="%1.%2.%3."/>
      <w:lvlJc w:val="left"/>
      <w:pPr>
        <w:tabs>
          <w:tab w:val="num" w:pos="1080"/>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EE23559"/>
    <w:multiLevelType w:val="hybridMultilevel"/>
    <w:tmpl w:val="A3E0312E"/>
    <w:lvl w:ilvl="0" w:tplc="041A000F">
      <w:start w:val="1"/>
      <w:numFmt w:val="decimal"/>
      <w:lvlText w:val="%1."/>
      <w:lvlJc w:val="left"/>
      <w:pPr>
        <w:ind w:left="1211" w:hanging="360"/>
      </w:p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3">
    <w:nsid w:val="11077142"/>
    <w:multiLevelType w:val="hybridMultilevel"/>
    <w:tmpl w:val="62803E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15A5402"/>
    <w:multiLevelType w:val="hybridMultilevel"/>
    <w:tmpl w:val="49BE87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C54796C"/>
    <w:multiLevelType w:val="hybridMultilevel"/>
    <w:tmpl w:val="E1D64C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D4A4A50"/>
    <w:multiLevelType w:val="hybridMultilevel"/>
    <w:tmpl w:val="4EA8F92E"/>
    <w:lvl w:ilvl="0" w:tplc="041A000F">
      <w:start w:val="1"/>
      <w:numFmt w:val="decimal"/>
      <w:lvlText w:val="%1."/>
      <w:lvlJc w:val="left"/>
      <w:pPr>
        <w:ind w:left="787" w:hanging="360"/>
      </w:pPr>
    </w:lvl>
    <w:lvl w:ilvl="1" w:tplc="041A0019" w:tentative="1">
      <w:start w:val="1"/>
      <w:numFmt w:val="lowerLetter"/>
      <w:lvlText w:val="%2."/>
      <w:lvlJc w:val="left"/>
      <w:pPr>
        <w:ind w:left="1507" w:hanging="360"/>
      </w:pPr>
    </w:lvl>
    <w:lvl w:ilvl="2" w:tplc="041A001B" w:tentative="1">
      <w:start w:val="1"/>
      <w:numFmt w:val="lowerRoman"/>
      <w:lvlText w:val="%3."/>
      <w:lvlJc w:val="right"/>
      <w:pPr>
        <w:ind w:left="2227" w:hanging="180"/>
      </w:pPr>
    </w:lvl>
    <w:lvl w:ilvl="3" w:tplc="041A000F" w:tentative="1">
      <w:start w:val="1"/>
      <w:numFmt w:val="decimal"/>
      <w:lvlText w:val="%4."/>
      <w:lvlJc w:val="left"/>
      <w:pPr>
        <w:ind w:left="2947" w:hanging="360"/>
      </w:pPr>
    </w:lvl>
    <w:lvl w:ilvl="4" w:tplc="041A0019" w:tentative="1">
      <w:start w:val="1"/>
      <w:numFmt w:val="lowerLetter"/>
      <w:lvlText w:val="%5."/>
      <w:lvlJc w:val="left"/>
      <w:pPr>
        <w:ind w:left="3667" w:hanging="360"/>
      </w:pPr>
    </w:lvl>
    <w:lvl w:ilvl="5" w:tplc="041A001B" w:tentative="1">
      <w:start w:val="1"/>
      <w:numFmt w:val="lowerRoman"/>
      <w:lvlText w:val="%6."/>
      <w:lvlJc w:val="right"/>
      <w:pPr>
        <w:ind w:left="4387" w:hanging="180"/>
      </w:pPr>
    </w:lvl>
    <w:lvl w:ilvl="6" w:tplc="041A000F" w:tentative="1">
      <w:start w:val="1"/>
      <w:numFmt w:val="decimal"/>
      <w:lvlText w:val="%7."/>
      <w:lvlJc w:val="left"/>
      <w:pPr>
        <w:ind w:left="5107" w:hanging="360"/>
      </w:pPr>
    </w:lvl>
    <w:lvl w:ilvl="7" w:tplc="041A0019" w:tentative="1">
      <w:start w:val="1"/>
      <w:numFmt w:val="lowerLetter"/>
      <w:lvlText w:val="%8."/>
      <w:lvlJc w:val="left"/>
      <w:pPr>
        <w:ind w:left="5827" w:hanging="360"/>
      </w:pPr>
    </w:lvl>
    <w:lvl w:ilvl="8" w:tplc="041A001B" w:tentative="1">
      <w:start w:val="1"/>
      <w:numFmt w:val="lowerRoman"/>
      <w:lvlText w:val="%9."/>
      <w:lvlJc w:val="right"/>
      <w:pPr>
        <w:ind w:left="6547" w:hanging="180"/>
      </w:pPr>
    </w:lvl>
  </w:abstractNum>
  <w:abstractNum w:abstractNumId="7">
    <w:nsid w:val="1FE01CB2"/>
    <w:multiLevelType w:val="hybridMultilevel"/>
    <w:tmpl w:val="26C82CEE"/>
    <w:lvl w:ilvl="0" w:tplc="ACD4D844">
      <w:start w:val="1"/>
      <w:numFmt w:val="decimal"/>
      <w:pStyle w:val="bullet1brojevi"/>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572368"/>
    <w:multiLevelType w:val="hybridMultilevel"/>
    <w:tmpl w:val="FAAC36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95D62E0"/>
    <w:multiLevelType w:val="hybridMultilevel"/>
    <w:tmpl w:val="F00C8E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A7C6508"/>
    <w:multiLevelType w:val="hybridMultilevel"/>
    <w:tmpl w:val="3D7AF2BC"/>
    <w:lvl w:ilvl="0" w:tplc="5B8474D4">
      <w:start w:val="1"/>
      <w:numFmt w:val="bullet"/>
      <w:pStyle w:val="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187FFD"/>
    <w:multiLevelType w:val="hybridMultilevel"/>
    <w:tmpl w:val="1700A63E"/>
    <w:lvl w:ilvl="0" w:tplc="07DE24F6">
      <w:start w:val="1"/>
      <w:numFmt w:val="decimal"/>
      <w:pStyle w:val="bullet2brojevi"/>
      <w:lvlText w:val="%1."/>
      <w:lvlJc w:val="left"/>
      <w:pPr>
        <w:tabs>
          <w:tab w:val="num" w:pos="850"/>
        </w:tabs>
        <w:ind w:left="850"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2D4280"/>
    <w:multiLevelType w:val="hybridMultilevel"/>
    <w:tmpl w:val="EF3C80DE"/>
    <w:lvl w:ilvl="0" w:tplc="7B4A3514">
      <w:start w:val="1"/>
      <w:numFmt w:val="lowerLetter"/>
      <w:pStyle w:val="bullet2slova"/>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892786"/>
    <w:multiLevelType w:val="hybridMultilevel"/>
    <w:tmpl w:val="EF2630D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C1D4BB4"/>
    <w:multiLevelType w:val="hybridMultilevel"/>
    <w:tmpl w:val="1CBEEF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2681E8E"/>
    <w:multiLevelType w:val="hybridMultilevel"/>
    <w:tmpl w:val="1EAE6A58"/>
    <w:lvl w:ilvl="0" w:tplc="AB2A0F62">
      <w:start w:val="1"/>
      <w:numFmt w:val="decimal"/>
      <w:pStyle w:val="literatura"/>
      <w:lvlText w:val="[%1]"/>
      <w:lvlJc w:val="left"/>
      <w:pPr>
        <w:tabs>
          <w:tab w:val="num" w:pos="567"/>
        </w:tabs>
        <w:ind w:left="567"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2C3267"/>
    <w:multiLevelType w:val="hybridMultilevel"/>
    <w:tmpl w:val="8AE63E00"/>
    <w:lvl w:ilvl="0" w:tplc="E612E28C">
      <w:start w:val="1"/>
      <w:numFmt w:val="lowerLetter"/>
      <w:pStyle w:val="bullet1slova"/>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5A82A3D"/>
    <w:multiLevelType w:val="hybridMultilevel"/>
    <w:tmpl w:val="10CA8502"/>
    <w:lvl w:ilvl="0" w:tplc="2C66BDA8">
      <w:start w:val="1"/>
      <w:numFmt w:val="bullet"/>
      <w:pStyle w:val="bullet1"/>
      <w:lvlText w:val=""/>
      <w:lvlJc w:val="left"/>
      <w:pPr>
        <w:tabs>
          <w:tab w:val="num" w:pos="425"/>
        </w:tabs>
        <w:ind w:left="425" w:hanging="42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0"/>
  </w:num>
  <w:num w:numId="4">
    <w:abstractNumId w:val="7"/>
  </w:num>
  <w:num w:numId="5">
    <w:abstractNumId w:val="16"/>
  </w:num>
  <w:num w:numId="6">
    <w:abstractNumId w:val="11"/>
  </w:num>
  <w:num w:numId="7">
    <w:abstractNumId w:val="12"/>
  </w:num>
  <w:num w:numId="8">
    <w:abstractNumId w:val="0"/>
  </w:num>
  <w:num w:numId="9">
    <w:abstractNumId w:val="15"/>
  </w:num>
  <w:num w:numId="10">
    <w:abstractNumId w:val="1"/>
  </w:num>
  <w:num w:numId="11">
    <w:abstractNumId w:val="15"/>
  </w:num>
  <w:num w:numId="12">
    <w:abstractNumId w:val="13"/>
  </w:num>
  <w:num w:numId="13">
    <w:abstractNumId w:val="2"/>
  </w:num>
  <w:num w:numId="14">
    <w:abstractNumId w:val="14"/>
  </w:num>
  <w:num w:numId="15">
    <w:abstractNumId w:val="3"/>
  </w:num>
  <w:num w:numId="16">
    <w:abstractNumId w:val="8"/>
  </w:num>
  <w:num w:numId="17">
    <w:abstractNumId w:val="6"/>
  </w:num>
  <w:num w:numId="18">
    <w:abstractNumId w:val="4"/>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66A"/>
    <w:rsid w:val="000052D4"/>
    <w:rsid w:val="000062CB"/>
    <w:rsid w:val="00012F64"/>
    <w:rsid w:val="0001772C"/>
    <w:rsid w:val="0003053C"/>
    <w:rsid w:val="000316BA"/>
    <w:rsid w:val="0003369C"/>
    <w:rsid w:val="00034C95"/>
    <w:rsid w:val="000352C9"/>
    <w:rsid w:val="00045076"/>
    <w:rsid w:val="00045758"/>
    <w:rsid w:val="000472EF"/>
    <w:rsid w:val="00056E7B"/>
    <w:rsid w:val="000622F9"/>
    <w:rsid w:val="000671E3"/>
    <w:rsid w:val="00075D9A"/>
    <w:rsid w:val="000814F2"/>
    <w:rsid w:val="00084524"/>
    <w:rsid w:val="0009009D"/>
    <w:rsid w:val="00092FBE"/>
    <w:rsid w:val="000944F6"/>
    <w:rsid w:val="000A25D6"/>
    <w:rsid w:val="000A7B17"/>
    <w:rsid w:val="000B017A"/>
    <w:rsid w:val="000C10A4"/>
    <w:rsid w:val="000C4248"/>
    <w:rsid w:val="000D1768"/>
    <w:rsid w:val="000D3479"/>
    <w:rsid w:val="000D3850"/>
    <w:rsid w:val="000D3DEE"/>
    <w:rsid w:val="000D6777"/>
    <w:rsid w:val="000E3137"/>
    <w:rsid w:val="000F0100"/>
    <w:rsid w:val="000F121B"/>
    <w:rsid w:val="000F2222"/>
    <w:rsid w:val="00110A03"/>
    <w:rsid w:val="00111AFE"/>
    <w:rsid w:val="001330F3"/>
    <w:rsid w:val="00136D7B"/>
    <w:rsid w:val="001372A3"/>
    <w:rsid w:val="0014352F"/>
    <w:rsid w:val="00154A2A"/>
    <w:rsid w:val="001558B4"/>
    <w:rsid w:val="00165F56"/>
    <w:rsid w:val="00166E47"/>
    <w:rsid w:val="00167035"/>
    <w:rsid w:val="001821C1"/>
    <w:rsid w:val="00190966"/>
    <w:rsid w:val="001A222A"/>
    <w:rsid w:val="001A3EF2"/>
    <w:rsid w:val="001A770B"/>
    <w:rsid w:val="001B0BA3"/>
    <w:rsid w:val="001B299B"/>
    <w:rsid w:val="001B519E"/>
    <w:rsid w:val="001C08B4"/>
    <w:rsid w:val="001C16D5"/>
    <w:rsid w:val="001D2327"/>
    <w:rsid w:val="001D2E57"/>
    <w:rsid w:val="001D4564"/>
    <w:rsid w:val="001E2976"/>
    <w:rsid w:val="001E32BD"/>
    <w:rsid w:val="001E3D68"/>
    <w:rsid w:val="001E3F4E"/>
    <w:rsid w:val="001E7542"/>
    <w:rsid w:val="001F49D1"/>
    <w:rsid w:val="0020176A"/>
    <w:rsid w:val="00204143"/>
    <w:rsid w:val="00207D82"/>
    <w:rsid w:val="002241B4"/>
    <w:rsid w:val="00224CDE"/>
    <w:rsid w:val="00230001"/>
    <w:rsid w:val="00244928"/>
    <w:rsid w:val="00245652"/>
    <w:rsid w:val="00245F01"/>
    <w:rsid w:val="002510BF"/>
    <w:rsid w:val="0025249B"/>
    <w:rsid w:val="00253626"/>
    <w:rsid w:val="002572E8"/>
    <w:rsid w:val="002604E0"/>
    <w:rsid w:val="00271B7C"/>
    <w:rsid w:val="00275C1F"/>
    <w:rsid w:val="0029075D"/>
    <w:rsid w:val="00291288"/>
    <w:rsid w:val="00296168"/>
    <w:rsid w:val="002A1D6D"/>
    <w:rsid w:val="002A2317"/>
    <w:rsid w:val="002A5776"/>
    <w:rsid w:val="002B43FF"/>
    <w:rsid w:val="002B52BC"/>
    <w:rsid w:val="002B5CEF"/>
    <w:rsid w:val="002B7734"/>
    <w:rsid w:val="002F24A3"/>
    <w:rsid w:val="002F6811"/>
    <w:rsid w:val="002F7999"/>
    <w:rsid w:val="00322730"/>
    <w:rsid w:val="00340BF2"/>
    <w:rsid w:val="00341694"/>
    <w:rsid w:val="00342200"/>
    <w:rsid w:val="0034336A"/>
    <w:rsid w:val="003469ED"/>
    <w:rsid w:val="003546C0"/>
    <w:rsid w:val="00357400"/>
    <w:rsid w:val="003579B2"/>
    <w:rsid w:val="00370525"/>
    <w:rsid w:val="00383E8A"/>
    <w:rsid w:val="00384061"/>
    <w:rsid w:val="00384806"/>
    <w:rsid w:val="00387AC1"/>
    <w:rsid w:val="003924B6"/>
    <w:rsid w:val="00397A56"/>
    <w:rsid w:val="003A1E53"/>
    <w:rsid w:val="003A5AC5"/>
    <w:rsid w:val="003B5136"/>
    <w:rsid w:val="003B5835"/>
    <w:rsid w:val="003B6A67"/>
    <w:rsid w:val="003C2163"/>
    <w:rsid w:val="003C21C4"/>
    <w:rsid w:val="003C3513"/>
    <w:rsid w:val="003C4688"/>
    <w:rsid w:val="003C4A7A"/>
    <w:rsid w:val="003D2958"/>
    <w:rsid w:val="003E06D4"/>
    <w:rsid w:val="003E2212"/>
    <w:rsid w:val="003E60C7"/>
    <w:rsid w:val="003F1027"/>
    <w:rsid w:val="003F5797"/>
    <w:rsid w:val="003F58A6"/>
    <w:rsid w:val="00402BEC"/>
    <w:rsid w:val="0040748B"/>
    <w:rsid w:val="00407EE2"/>
    <w:rsid w:val="00415E29"/>
    <w:rsid w:val="00427F7C"/>
    <w:rsid w:val="004407A5"/>
    <w:rsid w:val="00446D6B"/>
    <w:rsid w:val="00447545"/>
    <w:rsid w:val="0045051D"/>
    <w:rsid w:val="0045099B"/>
    <w:rsid w:val="00450C4A"/>
    <w:rsid w:val="004549B0"/>
    <w:rsid w:val="00460116"/>
    <w:rsid w:val="004632FC"/>
    <w:rsid w:val="004642CD"/>
    <w:rsid w:val="00464FBE"/>
    <w:rsid w:val="004703B4"/>
    <w:rsid w:val="00472A17"/>
    <w:rsid w:val="00475A80"/>
    <w:rsid w:val="00475FB8"/>
    <w:rsid w:val="0047633D"/>
    <w:rsid w:val="00495001"/>
    <w:rsid w:val="004A4D81"/>
    <w:rsid w:val="004B008D"/>
    <w:rsid w:val="004B4B98"/>
    <w:rsid w:val="004C5374"/>
    <w:rsid w:val="004D5999"/>
    <w:rsid w:val="004E6F16"/>
    <w:rsid w:val="004E7757"/>
    <w:rsid w:val="004F50CB"/>
    <w:rsid w:val="004F666A"/>
    <w:rsid w:val="0050630E"/>
    <w:rsid w:val="00511661"/>
    <w:rsid w:val="00516F5E"/>
    <w:rsid w:val="00521E84"/>
    <w:rsid w:val="00522C8D"/>
    <w:rsid w:val="00523DEA"/>
    <w:rsid w:val="0053059A"/>
    <w:rsid w:val="005310F6"/>
    <w:rsid w:val="00532267"/>
    <w:rsid w:val="00532711"/>
    <w:rsid w:val="00541A42"/>
    <w:rsid w:val="00545846"/>
    <w:rsid w:val="00545CAC"/>
    <w:rsid w:val="00557070"/>
    <w:rsid w:val="00563E41"/>
    <w:rsid w:val="005673CA"/>
    <w:rsid w:val="0057072C"/>
    <w:rsid w:val="00572A43"/>
    <w:rsid w:val="00586ADA"/>
    <w:rsid w:val="00586CEC"/>
    <w:rsid w:val="00587BD6"/>
    <w:rsid w:val="005921C2"/>
    <w:rsid w:val="00593069"/>
    <w:rsid w:val="00593654"/>
    <w:rsid w:val="00594558"/>
    <w:rsid w:val="005A2B39"/>
    <w:rsid w:val="005B1B75"/>
    <w:rsid w:val="005B4AEC"/>
    <w:rsid w:val="005C2D75"/>
    <w:rsid w:val="005C3148"/>
    <w:rsid w:val="005C612A"/>
    <w:rsid w:val="005D0CA4"/>
    <w:rsid w:val="005D2085"/>
    <w:rsid w:val="005D3CC7"/>
    <w:rsid w:val="005D5145"/>
    <w:rsid w:val="005D5F7F"/>
    <w:rsid w:val="005E722C"/>
    <w:rsid w:val="005F3FE9"/>
    <w:rsid w:val="005F4806"/>
    <w:rsid w:val="00615E5B"/>
    <w:rsid w:val="006247AE"/>
    <w:rsid w:val="00635C2B"/>
    <w:rsid w:val="00645821"/>
    <w:rsid w:val="00666F6A"/>
    <w:rsid w:val="00673909"/>
    <w:rsid w:val="006752C7"/>
    <w:rsid w:val="006973E9"/>
    <w:rsid w:val="006A5A9B"/>
    <w:rsid w:val="006B22C4"/>
    <w:rsid w:val="006C45C1"/>
    <w:rsid w:val="006D486C"/>
    <w:rsid w:val="006D5979"/>
    <w:rsid w:val="006E3396"/>
    <w:rsid w:val="00705BB3"/>
    <w:rsid w:val="00706E40"/>
    <w:rsid w:val="00707F2F"/>
    <w:rsid w:val="00731EDF"/>
    <w:rsid w:val="0074175A"/>
    <w:rsid w:val="007429DC"/>
    <w:rsid w:val="00742E7F"/>
    <w:rsid w:val="00744A55"/>
    <w:rsid w:val="00745E3D"/>
    <w:rsid w:val="0074612C"/>
    <w:rsid w:val="00747194"/>
    <w:rsid w:val="00747E01"/>
    <w:rsid w:val="00757D60"/>
    <w:rsid w:val="007641C8"/>
    <w:rsid w:val="00771275"/>
    <w:rsid w:val="00771991"/>
    <w:rsid w:val="00772428"/>
    <w:rsid w:val="007831E2"/>
    <w:rsid w:val="00783FD9"/>
    <w:rsid w:val="00794774"/>
    <w:rsid w:val="007958CA"/>
    <w:rsid w:val="00795D11"/>
    <w:rsid w:val="007A3D05"/>
    <w:rsid w:val="007B2939"/>
    <w:rsid w:val="007B5187"/>
    <w:rsid w:val="007C489F"/>
    <w:rsid w:val="007D0F16"/>
    <w:rsid w:val="007D170D"/>
    <w:rsid w:val="007D2B29"/>
    <w:rsid w:val="007D3676"/>
    <w:rsid w:val="007E2364"/>
    <w:rsid w:val="007E7860"/>
    <w:rsid w:val="00802B86"/>
    <w:rsid w:val="0080343E"/>
    <w:rsid w:val="00804A86"/>
    <w:rsid w:val="008109DA"/>
    <w:rsid w:val="00816223"/>
    <w:rsid w:val="00820B5E"/>
    <w:rsid w:val="00826BC1"/>
    <w:rsid w:val="00840C6A"/>
    <w:rsid w:val="00841FBA"/>
    <w:rsid w:val="00843DB4"/>
    <w:rsid w:val="0084433A"/>
    <w:rsid w:val="00851E90"/>
    <w:rsid w:val="00852962"/>
    <w:rsid w:val="00856B66"/>
    <w:rsid w:val="00856C6D"/>
    <w:rsid w:val="0086694C"/>
    <w:rsid w:val="00866E03"/>
    <w:rsid w:val="00867FBF"/>
    <w:rsid w:val="0087591F"/>
    <w:rsid w:val="00881FC8"/>
    <w:rsid w:val="00884E91"/>
    <w:rsid w:val="0088629E"/>
    <w:rsid w:val="008900A9"/>
    <w:rsid w:val="008934E6"/>
    <w:rsid w:val="00896869"/>
    <w:rsid w:val="008A0A89"/>
    <w:rsid w:val="008A4303"/>
    <w:rsid w:val="008B2569"/>
    <w:rsid w:val="008C06C1"/>
    <w:rsid w:val="008C07D0"/>
    <w:rsid w:val="008C400F"/>
    <w:rsid w:val="008C7944"/>
    <w:rsid w:val="008D345B"/>
    <w:rsid w:val="008D4AE5"/>
    <w:rsid w:val="008D6B31"/>
    <w:rsid w:val="008E133E"/>
    <w:rsid w:val="008E483F"/>
    <w:rsid w:val="008F6A4B"/>
    <w:rsid w:val="0090030E"/>
    <w:rsid w:val="00901470"/>
    <w:rsid w:val="00902073"/>
    <w:rsid w:val="00911402"/>
    <w:rsid w:val="00915E14"/>
    <w:rsid w:val="00922D61"/>
    <w:rsid w:val="00925FB6"/>
    <w:rsid w:val="00931E88"/>
    <w:rsid w:val="00935ACE"/>
    <w:rsid w:val="00943134"/>
    <w:rsid w:val="009510E7"/>
    <w:rsid w:val="00960F8E"/>
    <w:rsid w:val="00963A25"/>
    <w:rsid w:val="00963E87"/>
    <w:rsid w:val="00967483"/>
    <w:rsid w:val="0098007C"/>
    <w:rsid w:val="00983FF4"/>
    <w:rsid w:val="00994630"/>
    <w:rsid w:val="009C10E6"/>
    <w:rsid w:val="009C310D"/>
    <w:rsid w:val="009C347B"/>
    <w:rsid w:val="009C4DF8"/>
    <w:rsid w:val="009C7D3A"/>
    <w:rsid w:val="009E13AE"/>
    <w:rsid w:val="009E6464"/>
    <w:rsid w:val="009F4605"/>
    <w:rsid w:val="009F5E52"/>
    <w:rsid w:val="009F7602"/>
    <w:rsid w:val="00A000E6"/>
    <w:rsid w:val="00A02C67"/>
    <w:rsid w:val="00A030FF"/>
    <w:rsid w:val="00A060B8"/>
    <w:rsid w:val="00A166A5"/>
    <w:rsid w:val="00A455DE"/>
    <w:rsid w:val="00A52DB2"/>
    <w:rsid w:val="00A53FAE"/>
    <w:rsid w:val="00A55E10"/>
    <w:rsid w:val="00A573CD"/>
    <w:rsid w:val="00A815D2"/>
    <w:rsid w:val="00A860A0"/>
    <w:rsid w:val="00A97FA3"/>
    <w:rsid w:val="00AA06C7"/>
    <w:rsid w:val="00AA4239"/>
    <w:rsid w:val="00AC4CD2"/>
    <w:rsid w:val="00AC5D99"/>
    <w:rsid w:val="00AD6638"/>
    <w:rsid w:val="00AE678A"/>
    <w:rsid w:val="00AF158B"/>
    <w:rsid w:val="00AF3182"/>
    <w:rsid w:val="00AF3789"/>
    <w:rsid w:val="00AF4700"/>
    <w:rsid w:val="00AF4D02"/>
    <w:rsid w:val="00AF521E"/>
    <w:rsid w:val="00B00821"/>
    <w:rsid w:val="00B016E3"/>
    <w:rsid w:val="00B02EB4"/>
    <w:rsid w:val="00B0615C"/>
    <w:rsid w:val="00B12D16"/>
    <w:rsid w:val="00B13D69"/>
    <w:rsid w:val="00B167E7"/>
    <w:rsid w:val="00B179F8"/>
    <w:rsid w:val="00B306CA"/>
    <w:rsid w:val="00B329AD"/>
    <w:rsid w:val="00B5322E"/>
    <w:rsid w:val="00B53C7D"/>
    <w:rsid w:val="00B62016"/>
    <w:rsid w:val="00B66B92"/>
    <w:rsid w:val="00B7266A"/>
    <w:rsid w:val="00B759AF"/>
    <w:rsid w:val="00B80C05"/>
    <w:rsid w:val="00B93A62"/>
    <w:rsid w:val="00B96219"/>
    <w:rsid w:val="00BA1556"/>
    <w:rsid w:val="00BA20DE"/>
    <w:rsid w:val="00BA748C"/>
    <w:rsid w:val="00BA7CC7"/>
    <w:rsid w:val="00BB03B0"/>
    <w:rsid w:val="00BB24F6"/>
    <w:rsid w:val="00BB413E"/>
    <w:rsid w:val="00BB7108"/>
    <w:rsid w:val="00BC0074"/>
    <w:rsid w:val="00BC3E18"/>
    <w:rsid w:val="00BF02CD"/>
    <w:rsid w:val="00BF4099"/>
    <w:rsid w:val="00BF57F4"/>
    <w:rsid w:val="00C0197A"/>
    <w:rsid w:val="00C04FB1"/>
    <w:rsid w:val="00C16FB2"/>
    <w:rsid w:val="00C204B8"/>
    <w:rsid w:val="00C240F7"/>
    <w:rsid w:val="00C250FB"/>
    <w:rsid w:val="00C27BF4"/>
    <w:rsid w:val="00C30E27"/>
    <w:rsid w:val="00C32F18"/>
    <w:rsid w:val="00C345B6"/>
    <w:rsid w:val="00C459B0"/>
    <w:rsid w:val="00C5159D"/>
    <w:rsid w:val="00C5629E"/>
    <w:rsid w:val="00C6081F"/>
    <w:rsid w:val="00C63C58"/>
    <w:rsid w:val="00C64E16"/>
    <w:rsid w:val="00C65B17"/>
    <w:rsid w:val="00C66F41"/>
    <w:rsid w:val="00C85E55"/>
    <w:rsid w:val="00C92B2D"/>
    <w:rsid w:val="00C957BF"/>
    <w:rsid w:val="00C95D55"/>
    <w:rsid w:val="00C9667D"/>
    <w:rsid w:val="00CA0D70"/>
    <w:rsid w:val="00CA450B"/>
    <w:rsid w:val="00CA5D12"/>
    <w:rsid w:val="00CA6C4E"/>
    <w:rsid w:val="00CB5E59"/>
    <w:rsid w:val="00CB6462"/>
    <w:rsid w:val="00CB6675"/>
    <w:rsid w:val="00CC0271"/>
    <w:rsid w:val="00CE2098"/>
    <w:rsid w:val="00CF3730"/>
    <w:rsid w:val="00CF6C21"/>
    <w:rsid w:val="00D12AB5"/>
    <w:rsid w:val="00D21B42"/>
    <w:rsid w:val="00D27BC4"/>
    <w:rsid w:val="00D313A8"/>
    <w:rsid w:val="00D33C6F"/>
    <w:rsid w:val="00D36FDF"/>
    <w:rsid w:val="00D4049F"/>
    <w:rsid w:val="00D44CF5"/>
    <w:rsid w:val="00D52CE6"/>
    <w:rsid w:val="00D61CF8"/>
    <w:rsid w:val="00D62C02"/>
    <w:rsid w:val="00D70883"/>
    <w:rsid w:val="00D73C77"/>
    <w:rsid w:val="00D76E9A"/>
    <w:rsid w:val="00D76EE1"/>
    <w:rsid w:val="00D77845"/>
    <w:rsid w:val="00D81A8E"/>
    <w:rsid w:val="00D84185"/>
    <w:rsid w:val="00D86BA3"/>
    <w:rsid w:val="00D908B8"/>
    <w:rsid w:val="00D93D69"/>
    <w:rsid w:val="00D945CE"/>
    <w:rsid w:val="00DA0BE5"/>
    <w:rsid w:val="00DA1D98"/>
    <w:rsid w:val="00DB0B2B"/>
    <w:rsid w:val="00DB0B67"/>
    <w:rsid w:val="00DB15FC"/>
    <w:rsid w:val="00DB2B74"/>
    <w:rsid w:val="00DB52B4"/>
    <w:rsid w:val="00DB7F08"/>
    <w:rsid w:val="00DC0669"/>
    <w:rsid w:val="00DC6BAC"/>
    <w:rsid w:val="00DC6D1D"/>
    <w:rsid w:val="00DC6FB6"/>
    <w:rsid w:val="00DD4FEA"/>
    <w:rsid w:val="00DD6A57"/>
    <w:rsid w:val="00DE53DA"/>
    <w:rsid w:val="00DE5EF9"/>
    <w:rsid w:val="00DE7F2E"/>
    <w:rsid w:val="00DF409E"/>
    <w:rsid w:val="00E000A2"/>
    <w:rsid w:val="00E2073D"/>
    <w:rsid w:val="00E2292D"/>
    <w:rsid w:val="00E31E69"/>
    <w:rsid w:val="00E32D9B"/>
    <w:rsid w:val="00E33F09"/>
    <w:rsid w:val="00E41DC9"/>
    <w:rsid w:val="00E47594"/>
    <w:rsid w:val="00E5635C"/>
    <w:rsid w:val="00E643A7"/>
    <w:rsid w:val="00E72AD9"/>
    <w:rsid w:val="00E72D0A"/>
    <w:rsid w:val="00E82A84"/>
    <w:rsid w:val="00E8606F"/>
    <w:rsid w:val="00E9213B"/>
    <w:rsid w:val="00E92E8B"/>
    <w:rsid w:val="00EA0527"/>
    <w:rsid w:val="00EA1424"/>
    <w:rsid w:val="00EA19A0"/>
    <w:rsid w:val="00EA69E2"/>
    <w:rsid w:val="00EB3A3A"/>
    <w:rsid w:val="00EB781E"/>
    <w:rsid w:val="00EB7BAA"/>
    <w:rsid w:val="00EC7A0A"/>
    <w:rsid w:val="00ED6BDC"/>
    <w:rsid w:val="00EE2E42"/>
    <w:rsid w:val="00EE3767"/>
    <w:rsid w:val="00EE50B9"/>
    <w:rsid w:val="00EE7AF4"/>
    <w:rsid w:val="00EF31D4"/>
    <w:rsid w:val="00EF7E6C"/>
    <w:rsid w:val="00F02DE7"/>
    <w:rsid w:val="00F07442"/>
    <w:rsid w:val="00F233C0"/>
    <w:rsid w:val="00F245E5"/>
    <w:rsid w:val="00F336AF"/>
    <w:rsid w:val="00F34B3A"/>
    <w:rsid w:val="00F53E1E"/>
    <w:rsid w:val="00F575C4"/>
    <w:rsid w:val="00F64B56"/>
    <w:rsid w:val="00F652C1"/>
    <w:rsid w:val="00F67227"/>
    <w:rsid w:val="00F725D4"/>
    <w:rsid w:val="00F761D0"/>
    <w:rsid w:val="00F772B3"/>
    <w:rsid w:val="00F90241"/>
    <w:rsid w:val="00F92E9F"/>
    <w:rsid w:val="00F96795"/>
    <w:rsid w:val="00FA093A"/>
    <w:rsid w:val="00FA6EDC"/>
    <w:rsid w:val="00FB28AA"/>
    <w:rsid w:val="00FB78CA"/>
    <w:rsid w:val="00FD6123"/>
    <w:rsid w:val="00FD7036"/>
    <w:rsid w:val="00FD716F"/>
    <w:rsid w:val="00FE1664"/>
    <w:rsid w:val="00FE41AE"/>
    <w:rsid w:val="00FF7107"/>
    <w:rsid w:val="00FF78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60" w:line="360" w:lineRule="auto"/>
      <w:jc w:val="both"/>
    </w:pPr>
    <w:rPr>
      <w:sz w:val="24"/>
      <w:szCs w:val="24"/>
      <w:lang w:eastAsia="en-US"/>
    </w:rPr>
  </w:style>
  <w:style w:type="paragraph" w:styleId="Heading1">
    <w:name w:val="heading 1"/>
    <w:basedOn w:val="Normal"/>
    <w:next w:val="Normal"/>
    <w:qFormat/>
    <w:pPr>
      <w:keepNext/>
      <w:pageBreakBefore/>
      <w:numPr>
        <w:numId w:val="1"/>
      </w:numPr>
      <w:spacing w:before="600" w:after="480"/>
      <w:outlineLvl w:val="0"/>
    </w:pPr>
    <w:rPr>
      <w:rFonts w:ascii="Arial" w:hAnsi="Arial" w:cs="Arial"/>
      <w:b/>
      <w:bCs/>
      <w:kern w:val="32"/>
      <w:sz w:val="36"/>
      <w:szCs w:val="32"/>
    </w:rPr>
  </w:style>
  <w:style w:type="paragraph" w:styleId="Heading2">
    <w:name w:val="heading 2"/>
    <w:basedOn w:val="Normal"/>
    <w:next w:val="Normal"/>
    <w:qFormat/>
    <w:pPr>
      <w:keepNext/>
      <w:numPr>
        <w:ilvl w:val="1"/>
        <w:numId w:val="1"/>
      </w:numPr>
      <w:tabs>
        <w:tab w:val="left" w:pos="851"/>
      </w:tabs>
      <w:spacing w:before="360" w:after="240"/>
      <w:outlineLvl w:val="1"/>
    </w:pPr>
    <w:rPr>
      <w:rFonts w:ascii="Arial" w:hAnsi="Arial" w:cs="Arial"/>
      <w:b/>
      <w:bCs/>
      <w:iCs/>
      <w:sz w:val="32"/>
      <w:szCs w:val="28"/>
    </w:rPr>
  </w:style>
  <w:style w:type="paragraph" w:styleId="Heading3">
    <w:name w:val="heading 3"/>
    <w:basedOn w:val="Normal"/>
    <w:next w:val="Normal"/>
    <w:qFormat/>
    <w:pPr>
      <w:keepNext/>
      <w:numPr>
        <w:ilvl w:val="2"/>
        <w:numId w:val="1"/>
      </w:numPr>
      <w:spacing w:before="240" w:after="240"/>
      <w:outlineLvl w:val="2"/>
    </w:pPr>
    <w:rPr>
      <w:rFonts w:ascii="Arial" w:hAnsi="Arial" w:cs="Arial"/>
      <w:b/>
      <w:bCs/>
      <w:sz w:val="28"/>
      <w:szCs w:val="26"/>
    </w:rPr>
  </w:style>
  <w:style w:type="paragraph" w:styleId="Heading4">
    <w:name w:val="heading 4"/>
    <w:basedOn w:val="Normal"/>
    <w:next w:val="Normal"/>
    <w:qFormat/>
    <w:pPr>
      <w:keepNext/>
      <w:numPr>
        <w:ilvl w:val="3"/>
        <w:numId w:val="1"/>
      </w:numPr>
      <w:spacing w:before="240"/>
      <w:outlineLvl w:val="3"/>
    </w:pPr>
    <w:rPr>
      <w:b/>
      <w:bCs/>
      <w:sz w:val="28"/>
      <w:szCs w:val="28"/>
    </w:rPr>
  </w:style>
  <w:style w:type="paragraph" w:styleId="Heading5">
    <w:name w:val="heading 5"/>
    <w:basedOn w:val="Normal"/>
    <w:next w:val="Normal"/>
    <w:qFormat/>
    <w:pPr>
      <w:numPr>
        <w:ilvl w:val="4"/>
        <w:numId w:val="1"/>
      </w:numPr>
      <w:spacing w:before="240"/>
      <w:outlineLvl w:val="4"/>
    </w:pPr>
    <w:rPr>
      <w:b/>
      <w:bCs/>
      <w:i/>
      <w:iCs/>
      <w:sz w:val="26"/>
      <w:szCs w:val="26"/>
    </w:rPr>
  </w:style>
  <w:style w:type="paragraph" w:styleId="Heading6">
    <w:name w:val="heading 6"/>
    <w:basedOn w:val="Normal"/>
    <w:next w:val="Normal"/>
    <w:qFormat/>
    <w:pPr>
      <w:numPr>
        <w:ilvl w:val="5"/>
        <w:numId w:val="1"/>
      </w:numPr>
      <w:spacing w:before="240"/>
      <w:outlineLvl w:val="5"/>
    </w:pPr>
    <w:rPr>
      <w:b/>
      <w:bCs/>
      <w:sz w:val="22"/>
      <w:szCs w:val="22"/>
    </w:rPr>
  </w:style>
  <w:style w:type="paragraph" w:styleId="Heading7">
    <w:name w:val="heading 7"/>
    <w:basedOn w:val="Normal"/>
    <w:next w:val="Normal"/>
    <w:qFormat/>
    <w:pPr>
      <w:numPr>
        <w:ilvl w:val="6"/>
        <w:numId w:val="1"/>
      </w:numPr>
      <w:spacing w:before="240"/>
      <w:outlineLvl w:val="6"/>
    </w:pPr>
  </w:style>
  <w:style w:type="paragraph" w:styleId="Heading8">
    <w:name w:val="heading 8"/>
    <w:basedOn w:val="Normal"/>
    <w:next w:val="Normal"/>
    <w:qFormat/>
    <w:pPr>
      <w:numPr>
        <w:ilvl w:val="7"/>
        <w:numId w:val="1"/>
      </w:numPr>
      <w:spacing w:before="240"/>
      <w:outlineLvl w:val="7"/>
    </w:pPr>
    <w:rPr>
      <w:i/>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after="120"/>
      <w:jc w:val="center"/>
    </w:pPr>
    <w:rPr>
      <w:bCs/>
      <w:sz w:val="22"/>
      <w:szCs w:val="20"/>
    </w:rPr>
  </w:style>
  <w:style w:type="paragraph" w:customStyle="1" w:styleId="bullet1">
    <w:name w:val="bullet1"/>
    <w:pPr>
      <w:numPr>
        <w:numId w:val="2"/>
      </w:numPr>
      <w:spacing w:line="360" w:lineRule="auto"/>
    </w:pPr>
    <w:rPr>
      <w:sz w:val="24"/>
      <w:lang w:val="en-GB" w:eastAsia="en-US"/>
    </w:rPr>
  </w:style>
  <w:style w:type="paragraph" w:customStyle="1" w:styleId="bullet2">
    <w:name w:val="bullet2"/>
    <w:rsid w:val="003E2212"/>
    <w:pPr>
      <w:numPr>
        <w:numId w:val="3"/>
      </w:numPr>
      <w:tabs>
        <w:tab w:val="left" w:pos="851"/>
      </w:tabs>
      <w:spacing w:after="60"/>
      <w:ind w:left="850" w:hanging="425"/>
    </w:pPr>
    <w:rPr>
      <w:sz w:val="24"/>
      <w:szCs w:val="24"/>
      <w:lang w:val="en-GB" w:eastAsia="en-US"/>
    </w:rPr>
  </w:style>
  <w:style w:type="paragraph" w:customStyle="1" w:styleId="Podnaslov">
    <w:name w:val="Podnaslov"/>
    <w:pPr>
      <w:spacing w:before="120" w:after="120"/>
    </w:pPr>
    <w:rPr>
      <w:rFonts w:ascii="Arial" w:hAnsi="Arial"/>
      <w:b/>
      <w:sz w:val="24"/>
      <w:lang w:val="en-GB" w:eastAsia="en-US"/>
    </w:rPr>
  </w:style>
  <w:style w:type="paragraph" w:customStyle="1" w:styleId="bullet1brojevi">
    <w:name w:val="bullet1brojevi"/>
    <w:pPr>
      <w:numPr>
        <w:numId w:val="4"/>
      </w:numPr>
      <w:spacing w:line="360" w:lineRule="auto"/>
    </w:pPr>
    <w:rPr>
      <w:sz w:val="24"/>
      <w:lang w:val="en-GB" w:eastAsia="en-US"/>
    </w:rPr>
  </w:style>
  <w:style w:type="paragraph" w:customStyle="1" w:styleId="bullet1slova">
    <w:name w:val="bullet1slova"/>
    <w:rsid w:val="003E2212"/>
    <w:pPr>
      <w:numPr>
        <w:numId w:val="5"/>
      </w:numPr>
      <w:tabs>
        <w:tab w:val="clear" w:pos="851"/>
        <w:tab w:val="left" w:pos="425"/>
      </w:tabs>
      <w:spacing w:line="360" w:lineRule="auto"/>
      <w:ind w:left="0" w:firstLine="0"/>
    </w:pPr>
    <w:rPr>
      <w:sz w:val="24"/>
      <w:lang w:val="en-GB" w:eastAsia="en-US"/>
    </w:rPr>
  </w:style>
  <w:style w:type="paragraph" w:customStyle="1" w:styleId="bullet2brojevi">
    <w:name w:val="bullet2brojevi"/>
    <w:rsid w:val="003E2212"/>
    <w:pPr>
      <w:numPr>
        <w:numId w:val="6"/>
      </w:numPr>
      <w:spacing w:after="60"/>
    </w:pPr>
    <w:rPr>
      <w:sz w:val="24"/>
      <w:lang w:val="en-GB" w:eastAsia="en-US"/>
    </w:rPr>
  </w:style>
  <w:style w:type="paragraph" w:customStyle="1" w:styleId="bullet2slova">
    <w:name w:val="bullet2slova"/>
    <w:rsid w:val="003E2212"/>
    <w:pPr>
      <w:numPr>
        <w:numId w:val="7"/>
      </w:numPr>
      <w:spacing w:after="60"/>
      <w:ind w:left="850" w:hanging="425"/>
    </w:pPr>
    <w:rPr>
      <w:sz w:val="24"/>
      <w:lang w:val="en-GB" w:eastAsia="en-US"/>
    </w:rPr>
  </w:style>
  <w:style w:type="paragraph" w:customStyle="1" w:styleId="slika">
    <w:name w:val="slika"/>
    <w:pPr>
      <w:spacing w:before="120"/>
      <w:jc w:val="center"/>
    </w:pPr>
    <w:rPr>
      <w:sz w:val="24"/>
      <w:lang w:val="en-GB" w:eastAsia="en-US"/>
    </w:rPr>
  </w:style>
  <w:style w:type="paragraph" w:styleId="Header">
    <w:name w:val="header"/>
    <w:pPr>
      <w:pBdr>
        <w:bottom w:val="single" w:sz="4" w:space="1" w:color="auto"/>
      </w:pBdr>
      <w:tabs>
        <w:tab w:val="right" w:pos="7088"/>
      </w:tabs>
      <w:spacing w:after="240"/>
    </w:pPr>
    <w:rPr>
      <w:rFonts w:ascii="Arial" w:hAnsi="Arial"/>
      <w:lang w:val="en-GB" w:eastAsia="en-US"/>
    </w:rPr>
  </w:style>
  <w:style w:type="paragraph" w:styleId="NormalIndent">
    <w:name w:val="Normal Indent"/>
    <w:basedOn w:val="Normal"/>
    <w:pPr>
      <w:ind w:left="720"/>
    </w:pPr>
  </w:style>
  <w:style w:type="paragraph" w:styleId="Footer">
    <w:name w:val="footer"/>
    <w:basedOn w:val="Normal"/>
    <w:pPr>
      <w:tabs>
        <w:tab w:val="center" w:pos="4536"/>
        <w:tab w:val="right" w:pos="9072"/>
      </w:tabs>
    </w:pPr>
  </w:style>
  <w:style w:type="character" w:styleId="PageNumber">
    <w:name w:val="page number"/>
    <w:rPr>
      <w:rFonts w:ascii="Times New Roman" w:hAnsi="Times New Roman"/>
      <w:dstrike w:val="0"/>
      <w:sz w:val="24"/>
      <w:vertAlign w:val="baseline"/>
    </w:rPr>
  </w:style>
  <w:style w:type="character" w:styleId="Hyperlink">
    <w:name w:val="Hyperlink"/>
    <w:uiPriority w:val="99"/>
    <w:rPr>
      <w:color w:val="0000FF"/>
      <w:u w:val="single"/>
    </w:rPr>
  </w:style>
  <w:style w:type="paragraph" w:customStyle="1" w:styleId="literatura">
    <w:name w:val="literatura"/>
    <w:pPr>
      <w:numPr>
        <w:numId w:val="9"/>
      </w:numPr>
      <w:spacing w:before="120" w:after="120"/>
    </w:pPr>
    <w:rPr>
      <w:sz w:val="24"/>
      <w:lang w:val="en-GB" w:eastAsia="en-US"/>
    </w:rPr>
  </w:style>
  <w:style w:type="paragraph" w:styleId="TOC1">
    <w:name w:val="toc 1"/>
    <w:basedOn w:val="Normal"/>
    <w:next w:val="Normal"/>
    <w:autoRedefine/>
    <w:uiPriority w:val="39"/>
  </w:style>
  <w:style w:type="paragraph" w:customStyle="1" w:styleId="formula">
    <w:name w:val="formula"/>
    <w:pPr>
      <w:spacing w:before="120" w:after="120" w:line="360" w:lineRule="auto"/>
      <w:jc w:val="center"/>
    </w:pPr>
    <w:rPr>
      <w:sz w:val="24"/>
      <w:lang w:val="en-GB" w:eastAsia="en-US"/>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Dodatak">
    <w:name w:val="Dodatak"/>
    <w:rsid w:val="000622F9"/>
    <w:pPr>
      <w:jc w:val="center"/>
    </w:pPr>
    <w:rPr>
      <w:rFonts w:ascii="Arial" w:hAnsi="Arial"/>
      <w:b/>
      <w:sz w:val="36"/>
      <w:lang w:val="en-GB" w:eastAsia="en-US"/>
    </w:rPr>
  </w:style>
  <w:style w:type="paragraph" w:customStyle="1" w:styleId="nabrajanje">
    <w:name w:val="nabrajanje"/>
    <w:basedOn w:val="Normal"/>
    <w:pPr>
      <w:tabs>
        <w:tab w:val="left" w:pos="840"/>
        <w:tab w:val="left" w:pos="5040"/>
      </w:tabs>
      <w:spacing w:line="240" w:lineRule="auto"/>
    </w:pPr>
  </w:style>
  <w:style w:type="paragraph" w:customStyle="1" w:styleId="Figure">
    <w:name w:val="Figure"/>
    <w:basedOn w:val="Normal"/>
    <w:autoRedefine/>
    <w:rsid w:val="00166E47"/>
    <w:pPr>
      <w:spacing w:before="240" w:after="120"/>
      <w:jc w:val="center"/>
    </w:pPr>
    <w:rPr>
      <w:rFonts w:ascii="Arial" w:hAnsi="Arial" w:cs="Arial"/>
    </w:rPr>
  </w:style>
  <w:style w:type="paragraph" w:customStyle="1" w:styleId="Ostalo">
    <w:name w:val="Ostalo"/>
    <w:basedOn w:val="Normal"/>
    <w:rsid w:val="00166E47"/>
    <w:pPr>
      <w:spacing w:before="0" w:after="120"/>
    </w:pPr>
    <w:rPr>
      <w:rFonts w:ascii="Arial" w:hAnsi="Arial" w:cs="Arial"/>
      <w:b/>
    </w:rPr>
  </w:style>
  <w:style w:type="table" w:styleId="TableGrid">
    <w:name w:val="Table Grid"/>
    <w:basedOn w:val="TableNormal"/>
    <w:rsid w:val="003705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Kdutekstu">
    <w:name w:val="Kôd u tekstu"/>
    <w:basedOn w:val="Normal"/>
    <w:link w:val="KdutekstuChar"/>
    <w:qFormat/>
    <w:rsid w:val="00F761D0"/>
    <w:rPr>
      <w:rFonts w:ascii="Courier New" w:hAnsi="Courier New" w:cs="Courier New"/>
      <w:sz w:val="20"/>
      <w:szCs w:val="20"/>
    </w:rPr>
  </w:style>
  <w:style w:type="paragraph" w:styleId="NormalWeb">
    <w:name w:val="Normal (Web)"/>
    <w:basedOn w:val="Normal"/>
    <w:uiPriority w:val="99"/>
    <w:unhideWhenUsed/>
    <w:rsid w:val="00C6081F"/>
    <w:pPr>
      <w:spacing w:before="100" w:beforeAutospacing="1" w:after="100" w:afterAutospacing="1" w:line="240" w:lineRule="auto"/>
      <w:jc w:val="left"/>
    </w:pPr>
    <w:rPr>
      <w:lang w:eastAsia="hr-HR"/>
    </w:rPr>
  </w:style>
  <w:style w:type="character" w:styleId="HTMLTypewriter">
    <w:name w:val="HTML Typewriter"/>
    <w:uiPriority w:val="99"/>
    <w:unhideWhenUsed/>
    <w:rsid w:val="00C6081F"/>
    <w:rPr>
      <w:rFonts w:ascii="Courier New" w:eastAsia="Times New Roman" w:hAnsi="Courier New" w:cs="Courier New"/>
      <w:sz w:val="20"/>
      <w:szCs w:val="20"/>
    </w:rPr>
  </w:style>
  <w:style w:type="character" w:styleId="CommentReference">
    <w:name w:val="annotation reference"/>
    <w:rsid w:val="00843DB4"/>
    <w:rPr>
      <w:sz w:val="16"/>
      <w:szCs w:val="16"/>
    </w:rPr>
  </w:style>
  <w:style w:type="paragraph" w:styleId="CommentText">
    <w:name w:val="annotation text"/>
    <w:basedOn w:val="Normal"/>
    <w:link w:val="CommentTextChar"/>
    <w:rsid w:val="00843DB4"/>
    <w:rPr>
      <w:sz w:val="20"/>
      <w:szCs w:val="20"/>
    </w:rPr>
  </w:style>
  <w:style w:type="character" w:customStyle="1" w:styleId="CommentTextChar">
    <w:name w:val="Comment Text Char"/>
    <w:link w:val="CommentText"/>
    <w:rsid w:val="00843DB4"/>
    <w:rPr>
      <w:lang w:eastAsia="en-US"/>
    </w:rPr>
  </w:style>
  <w:style w:type="paragraph" w:styleId="CommentSubject">
    <w:name w:val="annotation subject"/>
    <w:basedOn w:val="CommentText"/>
    <w:next w:val="CommentText"/>
    <w:link w:val="CommentSubjectChar"/>
    <w:rsid w:val="00843DB4"/>
    <w:rPr>
      <w:b/>
      <w:bCs/>
    </w:rPr>
  </w:style>
  <w:style w:type="character" w:customStyle="1" w:styleId="CommentSubjectChar">
    <w:name w:val="Comment Subject Char"/>
    <w:link w:val="CommentSubject"/>
    <w:rsid w:val="00843DB4"/>
    <w:rPr>
      <w:b/>
      <w:bCs/>
      <w:lang w:eastAsia="en-US"/>
    </w:rPr>
  </w:style>
  <w:style w:type="paragraph" w:styleId="BalloonText">
    <w:name w:val="Balloon Text"/>
    <w:basedOn w:val="Normal"/>
    <w:link w:val="BalloonTextChar"/>
    <w:rsid w:val="00843DB4"/>
    <w:pPr>
      <w:spacing w:before="0" w:after="0" w:line="240" w:lineRule="auto"/>
    </w:pPr>
    <w:rPr>
      <w:rFonts w:ascii="Tahoma" w:hAnsi="Tahoma" w:cs="Tahoma"/>
      <w:sz w:val="16"/>
      <w:szCs w:val="16"/>
    </w:rPr>
  </w:style>
  <w:style w:type="character" w:customStyle="1" w:styleId="BalloonTextChar">
    <w:name w:val="Balloon Text Char"/>
    <w:link w:val="BalloonText"/>
    <w:rsid w:val="00843DB4"/>
    <w:rPr>
      <w:rFonts w:ascii="Tahoma" w:hAnsi="Tahoma" w:cs="Tahoma"/>
      <w:sz w:val="16"/>
      <w:szCs w:val="16"/>
      <w:lang w:eastAsia="en-US"/>
    </w:rPr>
  </w:style>
  <w:style w:type="paragraph" w:customStyle="1" w:styleId="Kd">
    <w:name w:val="Kôd"/>
    <w:qFormat/>
    <w:rsid w:val="00F761D0"/>
    <w:pPr>
      <w:spacing w:line="360" w:lineRule="auto"/>
      <w:ind w:left="1440"/>
    </w:pPr>
    <w:rPr>
      <w:rFonts w:ascii="Courier New" w:hAnsi="Courier New"/>
      <w:szCs w:val="24"/>
    </w:rPr>
  </w:style>
  <w:style w:type="character" w:customStyle="1" w:styleId="apple-style-span">
    <w:name w:val="apple-style-span"/>
    <w:rsid w:val="004B008D"/>
  </w:style>
  <w:style w:type="character" w:customStyle="1" w:styleId="KdutekstuChar">
    <w:name w:val="Kôd u tekstu Char"/>
    <w:link w:val="Kdutekstu"/>
    <w:rsid w:val="00F761D0"/>
    <w:rPr>
      <w:rFonts w:ascii="Courier New" w:hAnsi="Courier New" w:cs="Courier New"/>
      <w:lang w:eastAsia="en-US"/>
    </w:rPr>
  </w:style>
  <w:style w:type="character" w:styleId="PlaceholderText">
    <w:name w:val="Placeholder Text"/>
    <w:basedOn w:val="DefaultParagraphFont"/>
    <w:uiPriority w:val="99"/>
    <w:semiHidden/>
    <w:rsid w:val="007D170D"/>
    <w:rPr>
      <w:color w:val="808080"/>
    </w:rPr>
  </w:style>
  <w:style w:type="character" w:customStyle="1" w:styleId="apple-converted-space">
    <w:name w:val="apple-converted-space"/>
    <w:basedOn w:val="DefaultParagraphFont"/>
    <w:rsid w:val="00D21B42"/>
  </w:style>
  <w:style w:type="paragraph" w:styleId="ListParagraph">
    <w:name w:val="List Paragraph"/>
    <w:basedOn w:val="Normal"/>
    <w:uiPriority w:val="34"/>
    <w:qFormat/>
    <w:rsid w:val="0034336A"/>
    <w:pPr>
      <w:ind w:left="720"/>
      <w:contextualSpacing/>
    </w:pPr>
  </w:style>
  <w:style w:type="character" w:styleId="BookTitle">
    <w:name w:val="Book Title"/>
    <w:basedOn w:val="DefaultParagraphFont"/>
    <w:uiPriority w:val="33"/>
    <w:qFormat/>
    <w:rsid w:val="002A231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60" w:line="360" w:lineRule="auto"/>
      <w:jc w:val="both"/>
    </w:pPr>
    <w:rPr>
      <w:sz w:val="24"/>
      <w:szCs w:val="24"/>
      <w:lang w:eastAsia="en-US"/>
    </w:rPr>
  </w:style>
  <w:style w:type="paragraph" w:styleId="Heading1">
    <w:name w:val="heading 1"/>
    <w:basedOn w:val="Normal"/>
    <w:next w:val="Normal"/>
    <w:qFormat/>
    <w:pPr>
      <w:keepNext/>
      <w:pageBreakBefore/>
      <w:numPr>
        <w:numId w:val="1"/>
      </w:numPr>
      <w:spacing w:before="600" w:after="480"/>
      <w:outlineLvl w:val="0"/>
    </w:pPr>
    <w:rPr>
      <w:rFonts w:ascii="Arial" w:hAnsi="Arial" w:cs="Arial"/>
      <w:b/>
      <w:bCs/>
      <w:kern w:val="32"/>
      <w:sz w:val="36"/>
      <w:szCs w:val="32"/>
    </w:rPr>
  </w:style>
  <w:style w:type="paragraph" w:styleId="Heading2">
    <w:name w:val="heading 2"/>
    <w:basedOn w:val="Normal"/>
    <w:next w:val="Normal"/>
    <w:qFormat/>
    <w:pPr>
      <w:keepNext/>
      <w:numPr>
        <w:ilvl w:val="1"/>
        <w:numId w:val="1"/>
      </w:numPr>
      <w:tabs>
        <w:tab w:val="left" w:pos="851"/>
      </w:tabs>
      <w:spacing w:before="360" w:after="240"/>
      <w:outlineLvl w:val="1"/>
    </w:pPr>
    <w:rPr>
      <w:rFonts w:ascii="Arial" w:hAnsi="Arial" w:cs="Arial"/>
      <w:b/>
      <w:bCs/>
      <w:iCs/>
      <w:sz w:val="32"/>
      <w:szCs w:val="28"/>
    </w:rPr>
  </w:style>
  <w:style w:type="paragraph" w:styleId="Heading3">
    <w:name w:val="heading 3"/>
    <w:basedOn w:val="Normal"/>
    <w:next w:val="Normal"/>
    <w:qFormat/>
    <w:pPr>
      <w:keepNext/>
      <w:numPr>
        <w:ilvl w:val="2"/>
        <w:numId w:val="1"/>
      </w:numPr>
      <w:spacing w:before="240" w:after="240"/>
      <w:outlineLvl w:val="2"/>
    </w:pPr>
    <w:rPr>
      <w:rFonts w:ascii="Arial" w:hAnsi="Arial" w:cs="Arial"/>
      <w:b/>
      <w:bCs/>
      <w:sz w:val="28"/>
      <w:szCs w:val="26"/>
    </w:rPr>
  </w:style>
  <w:style w:type="paragraph" w:styleId="Heading4">
    <w:name w:val="heading 4"/>
    <w:basedOn w:val="Normal"/>
    <w:next w:val="Normal"/>
    <w:qFormat/>
    <w:pPr>
      <w:keepNext/>
      <w:numPr>
        <w:ilvl w:val="3"/>
        <w:numId w:val="1"/>
      </w:numPr>
      <w:spacing w:before="240"/>
      <w:outlineLvl w:val="3"/>
    </w:pPr>
    <w:rPr>
      <w:b/>
      <w:bCs/>
      <w:sz w:val="28"/>
      <w:szCs w:val="28"/>
    </w:rPr>
  </w:style>
  <w:style w:type="paragraph" w:styleId="Heading5">
    <w:name w:val="heading 5"/>
    <w:basedOn w:val="Normal"/>
    <w:next w:val="Normal"/>
    <w:qFormat/>
    <w:pPr>
      <w:numPr>
        <w:ilvl w:val="4"/>
        <w:numId w:val="1"/>
      </w:numPr>
      <w:spacing w:before="240"/>
      <w:outlineLvl w:val="4"/>
    </w:pPr>
    <w:rPr>
      <w:b/>
      <w:bCs/>
      <w:i/>
      <w:iCs/>
      <w:sz w:val="26"/>
      <w:szCs w:val="26"/>
    </w:rPr>
  </w:style>
  <w:style w:type="paragraph" w:styleId="Heading6">
    <w:name w:val="heading 6"/>
    <w:basedOn w:val="Normal"/>
    <w:next w:val="Normal"/>
    <w:qFormat/>
    <w:pPr>
      <w:numPr>
        <w:ilvl w:val="5"/>
        <w:numId w:val="1"/>
      </w:numPr>
      <w:spacing w:before="240"/>
      <w:outlineLvl w:val="5"/>
    </w:pPr>
    <w:rPr>
      <w:b/>
      <w:bCs/>
      <w:sz w:val="22"/>
      <w:szCs w:val="22"/>
    </w:rPr>
  </w:style>
  <w:style w:type="paragraph" w:styleId="Heading7">
    <w:name w:val="heading 7"/>
    <w:basedOn w:val="Normal"/>
    <w:next w:val="Normal"/>
    <w:qFormat/>
    <w:pPr>
      <w:numPr>
        <w:ilvl w:val="6"/>
        <w:numId w:val="1"/>
      </w:numPr>
      <w:spacing w:before="240"/>
      <w:outlineLvl w:val="6"/>
    </w:pPr>
  </w:style>
  <w:style w:type="paragraph" w:styleId="Heading8">
    <w:name w:val="heading 8"/>
    <w:basedOn w:val="Normal"/>
    <w:next w:val="Normal"/>
    <w:qFormat/>
    <w:pPr>
      <w:numPr>
        <w:ilvl w:val="7"/>
        <w:numId w:val="1"/>
      </w:numPr>
      <w:spacing w:before="240"/>
      <w:outlineLvl w:val="7"/>
    </w:pPr>
    <w:rPr>
      <w:i/>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after="120"/>
      <w:jc w:val="center"/>
    </w:pPr>
    <w:rPr>
      <w:bCs/>
      <w:sz w:val="22"/>
      <w:szCs w:val="20"/>
    </w:rPr>
  </w:style>
  <w:style w:type="paragraph" w:customStyle="1" w:styleId="bullet1">
    <w:name w:val="bullet1"/>
    <w:pPr>
      <w:numPr>
        <w:numId w:val="2"/>
      </w:numPr>
      <w:spacing w:line="360" w:lineRule="auto"/>
    </w:pPr>
    <w:rPr>
      <w:sz w:val="24"/>
      <w:lang w:val="en-GB" w:eastAsia="en-US"/>
    </w:rPr>
  </w:style>
  <w:style w:type="paragraph" w:customStyle="1" w:styleId="bullet2">
    <w:name w:val="bullet2"/>
    <w:rsid w:val="003E2212"/>
    <w:pPr>
      <w:numPr>
        <w:numId w:val="3"/>
      </w:numPr>
      <w:tabs>
        <w:tab w:val="left" w:pos="851"/>
      </w:tabs>
      <w:spacing w:after="60"/>
      <w:ind w:left="850" w:hanging="425"/>
    </w:pPr>
    <w:rPr>
      <w:sz w:val="24"/>
      <w:szCs w:val="24"/>
      <w:lang w:val="en-GB" w:eastAsia="en-US"/>
    </w:rPr>
  </w:style>
  <w:style w:type="paragraph" w:customStyle="1" w:styleId="Podnaslov">
    <w:name w:val="Podnaslov"/>
    <w:pPr>
      <w:spacing w:before="120" w:after="120"/>
    </w:pPr>
    <w:rPr>
      <w:rFonts w:ascii="Arial" w:hAnsi="Arial"/>
      <w:b/>
      <w:sz w:val="24"/>
      <w:lang w:val="en-GB" w:eastAsia="en-US"/>
    </w:rPr>
  </w:style>
  <w:style w:type="paragraph" w:customStyle="1" w:styleId="bullet1brojevi">
    <w:name w:val="bullet1brojevi"/>
    <w:pPr>
      <w:numPr>
        <w:numId w:val="4"/>
      </w:numPr>
      <w:spacing w:line="360" w:lineRule="auto"/>
    </w:pPr>
    <w:rPr>
      <w:sz w:val="24"/>
      <w:lang w:val="en-GB" w:eastAsia="en-US"/>
    </w:rPr>
  </w:style>
  <w:style w:type="paragraph" w:customStyle="1" w:styleId="bullet1slova">
    <w:name w:val="bullet1slova"/>
    <w:rsid w:val="003E2212"/>
    <w:pPr>
      <w:numPr>
        <w:numId w:val="5"/>
      </w:numPr>
      <w:tabs>
        <w:tab w:val="clear" w:pos="851"/>
        <w:tab w:val="left" w:pos="425"/>
      </w:tabs>
      <w:spacing w:line="360" w:lineRule="auto"/>
      <w:ind w:left="0" w:firstLine="0"/>
    </w:pPr>
    <w:rPr>
      <w:sz w:val="24"/>
      <w:lang w:val="en-GB" w:eastAsia="en-US"/>
    </w:rPr>
  </w:style>
  <w:style w:type="paragraph" w:customStyle="1" w:styleId="bullet2brojevi">
    <w:name w:val="bullet2brojevi"/>
    <w:rsid w:val="003E2212"/>
    <w:pPr>
      <w:numPr>
        <w:numId w:val="6"/>
      </w:numPr>
      <w:spacing w:after="60"/>
    </w:pPr>
    <w:rPr>
      <w:sz w:val="24"/>
      <w:lang w:val="en-GB" w:eastAsia="en-US"/>
    </w:rPr>
  </w:style>
  <w:style w:type="paragraph" w:customStyle="1" w:styleId="bullet2slova">
    <w:name w:val="bullet2slova"/>
    <w:rsid w:val="003E2212"/>
    <w:pPr>
      <w:numPr>
        <w:numId w:val="7"/>
      </w:numPr>
      <w:spacing w:after="60"/>
      <w:ind w:left="850" w:hanging="425"/>
    </w:pPr>
    <w:rPr>
      <w:sz w:val="24"/>
      <w:lang w:val="en-GB" w:eastAsia="en-US"/>
    </w:rPr>
  </w:style>
  <w:style w:type="paragraph" w:customStyle="1" w:styleId="slika">
    <w:name w:val="slika"/>
    <w:pPr>
      <w:spacing w:before="120"/>
      <w:jc w:val="center"/>
    </w:pPr>
    <w:rPr>
      <w:sz w:val="24"/>
      <w:lang w:val="en-GB" w:eastAsia="en-US"/>
    </w:rPr>
  </w:style>
  <w:style w:type="paragraph" w:styleId="Header">
    <w:name w:val="header"/>
    <w:pPr>
      <w:pBdr>
        <w:bottom w:val="single" w:sz="4" w:space="1" w:color="auto"/>
      </w:pBdr>
      <w:tabs>
        <w:tab w:val="right" w:pos="7088"/>
      </w:tabs>
      <w:spacing w:after="240"/>
    </w:pPr>
    <w:rPr>
      <w:rFonts w:ascii="Arial" w:hAnsi="Arial"/>
      <w:lang w:val="en-GB" w:eastAsia="en-US"/>
    </w:rPr>
  </w:style>
  <w:style w:type="paragraph" w:styleId="NormalIndent">
    <w:name w:val="Normal Indent"/>
    <w:basedOn w:val="Normal"/>
    <w:pPr>
      <w:ind w:left="720"/>
    </w:pPr>
  </w:style>
  <w:style w:type="paragraph" w:styleId="Footer">
    <w:name w:val="footer"/>
    <w:basedOn w:val="Normal"/>
    <w:pPr>
      <w:tabs>
        <w:tab w:val="center" w:pos="4536"/>
        <w:tab w:val="right" w:pos="9072"/>
      </w:tabs>
    </w:pPr>
  </w:style>
  <w:style w:type="character" w:styleId="PageNumber">
    <w:name w:val="page number"/>
    <w:rPr>
      <w:rFonts w:ascii="Times New Roman" w:hAnsi="Times New Roman"/>
      <w:dstrike w:val="0"/>
      <w:sz w:val="24"/>
      <w:vertAlign w:val="baseline"/>
    </w:rPr>
  </w:style>
  <w:style w:type="character" w:styleId="Hyperlink">
    <w:name w:val="Hyperlink"/>
    <w:uiPriority w:val="99"/>
    <w:rPr>
      <w:color w:val="0000FF"/>
      <w:u w:val="single"/>
    </w:rPr>
  </w:style>
  <w:style w:type="paragraph" w:customStyle="1" w:styleId="literatura">
    <w:name w:val="literatura"/>
    <w:pPr>
      <w:numPr>
        <w:numId w:val="9"/>
      </w:numPr>
      <w:spacing w:before="120" w:after="120"/>
    </w:pPr>
    <w:rPr>
      <w:sz w:val="24"/>
      <w:lang w:val="en-GB" w:eastAsia="en-US"/>
    </w:rPr>
  </w:style>
  <w:style w:type="paragraph" w:styleId="TOC1">
    <w:name w:val="toc 1"/>
    <w:basedOn w:val="Normal"/>
    <w:next w:val="Normal"/>
    <w:autoRedefine/>
    <w:uiPriority w:val="39"/>
  </w:style>
  <w:style w:type="paragraph" w:customStyle="1" w:styleId="formula">
    <w:name w:val="formula"/>
    <w:pPr>
      <w:spacing w:before="120" w:after="120" w:line="360" w:lineRule="auto"/>
      <w:jc w:val="center"/>
    </w:pPr>
    <w:rPr>
      <w:sz w:val="24"/>
      <w:lang w:val="en-GB" w:eastAsia="en-US"/>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Dodatak">
    <w:name w:val="Dodatak"/>
    <w:rsid w:val="000622F9"/>
    <w:pPr>
      <w:jc w:val="center"/>
    </w:pPr>
    <w:rPr>
      <w:rFonts w:ascii="Arial" w:hAnsi="Arial"/>
      <w:b/>
      <w:sz w:val="36"/>
      <w:lang w:val="en-GB" w:eastAsia="en-US"/>
    </w:rPr>
  </w:style>
  <w:style w:type="paragraph" w:customStyle="1" w:styleId="nabrajanje">
    <w:name w:val="nabrajanje"/>
    <w:basedOn w:val="Normal"/>
    <w:pPr>
      <w:tabs>
        <w:tab w:val="left" w:pos="840"/>
        <w:tab w:val="left" w:pos="5040"/>
      </w:tabs>
      <w:spacing w:line="240" w:lineRule="auto"/>
    </w:pPr>
  </w:style>
  <w:style w:type="paragraph" w:customStyle="1" w:styleId="Figure">
    <w:name w:val="Figure"/>
    <w:basedOn w:val="Normal"/>
    <w:autoRedefine/>
    <w:rsid w:val="00166E47"/>
    <w:pPr>
      <w:spacing w:before="240" w:after="120"/>
      <w:jc w:val="center"/>
    </w:pPr>
    <w:rPr>
      <w:rFonts w:ascii="Arial" w:hAnsi="Arial" w:cs="Arial"/>
    </w:rPr>
  </w:style>
  <w:style w:type="paragraph" w:customStyle="1" w:styleId="Ostalo">
    <w:name w:val="Ostalo"/>
    <w:basedOn w:val="Normal"/>
    <w:rsid w:val="00166E47"/>
    <w:pPr>
      <w:spacing w:before="0" w:after="120"/>
    </w:pPr>
    <w:rPr>
      <w:rFonts w:ascii="Arial" w:hAnsi="Arial" w:cs="Arial"/>
      <w:b/>
    </w:rPr>
  </w:style>
  <w:style w:type="table" w:styleId="TableGrid">
    <w:name w:val="Table Grid"/>
    <w:basedOn w:val="TableNormal"/>
    <w:rsid w:val="003705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Kdutekstu">
    <w:name w:val="Kôd u tekstu"/>
    <w:basedOn w:val="Normal"/>
    <w:link w:val="KdutekstuChar"/>
    <w:qFormat/>
    <w:rsid w:val="00F761D0"/>
    <w:rPr>
      <w:rFonts w:ascii="Courier New" w:hAnsi="Courier New" w:cs="Courier New"/>
      <w:sz w:val="20"/>
      <w:szCs w:val="20"/>
    </w:rPr>
  </w:style>
  <w:style w:type="paragraph" w:styleId="NormalWeb">
    <w:name w:val="Normal (Web)"/>
    <w:basedOn w:val="Normal"/>
    <w:uiPriority w:val="99"/>
    <w:unhideWhenUsed/>
    <w:rsid w:val="00C6081F"/>
    <w:pPr>
      <w:spacing w:before="100" w:beforeAutospacing="1" w:after="100" w:afterAutospacing="1" w:line="240" w:lineRule="auto"/>
      <w:jc w:val="left"/>
    </w:pPr>
    <w:rPr>
      <w:lang w:eastAsia="hr-HR"/>
    </w:rPr>
  </w:style>
  <w:style w:type="character" w:styleId="HTMLTypewriter">
    <w:name w:val="HTML Typewriter"/>
    <w:uiPriority w:val="99"/>
    <w:unhideWhenUsed/>
    <w:rsid w:val="00C6081F"/>
    <w:rPr>
      <w:rFonts w:ascii="Courier New" w:eastAsia="Times New Roman" w:hAnsi="Courier New" w:cs="Courier New"/>
      <w:sz w:val="20"/>
      <w:szCs w:val="20"/>
    </w:rPr>
  </w:style>
  <w:style w:type="character" w:styleId="CommentReference">
    <w:name w:val="annotation reference"/>
    <w:rsid w:val="00843DB4"/>
    <w:rPr>
      <w:sz w:val="16"/>
      <w:szCs w:val="16"/>
    </w:rPr>
  </w:style>
  <w:style w:type="paragraph" w:styleId="CommentText">
    <w:name w:val="annotation text"/>
    <w:basedOn w:val="Normal"/>
    <w:link w:val="CommentTextChar"/>
    <w:rsid w:val="00843DB4"/>
    <w:rPr>
      <w:sz w:val="20"/>
      <w:szCs w:val="20"/>
    </w:rPr>
  </w:style>
  <w:style w:type="character" w:customStyle="1" w:styleId="CommentTextChar">
    <w:name w:val="Comment Text Char"/>
    <w:link w:val="CommentText"/>
    <w:rsid w:val="00843DB4"/>
    <w:rPr>
      <w:lang w:eastAsia="en-US"/>
    </w:rPr>
  </w:style>
  <w:style w:type="paragraph" w:styleId="CommentSubject">
    <w:name w:val="annotation subject"/>
    <w:basedOn w:val="CommentText"/>
    <w:next w:val="CommentText"/>
    <w:link w:val="CommentSubjectChar"/>
    <w:rsid w:val="00843DB4"/>
    <w:rPr>
      <w:b/>
      <w:bCs/>
    </w:rPr>
  </w:style>
  <w:style w:type="character" w:customStyle="1" w:styleId="CommentSubjectChar">
    <w:name w:val="Comment Subject Char"/>
    <w:link w:val="CommentSubject"/>
    <w:rsid w:val="00843DB4"/>
    <w:rPr>
      <w:b/>
      <w:bCs/>
      <w:lang w:eastAsia="en-US"/>
    </w:rPr>
  </w:style>
  <w:style w:type="paragraph" w:styleId="BalloonText">
    <w:name w:val="Balloon Text"/>
    <w:basedOn w:val="Normal"/>
    <w:link w:val="BalloonTextChar"/>
    <w:rsid w:val="00843DB4"/>
    <w:pPr>
      <w:spacing w:before="0" w:after="0" w:line="240" w:lineRule="auto"/>
    </w:pPr>
    <w:rPr>
      <w:rFonts w:ascii="Tahoma" w:hAnsi="Tahoma" w:cs="Tahoma"/>
      <w:sz w:val="16"/>
      <w:szCs w:val="16"/>
    </w:rPr>
  </w:style>
  <w:style w:type="character" w:customStyle="1" w:styleId="BalloonTextChar">
    <w:name w:val="Balloon Text Char"/>
    <w:link w:val="BalloonText"/>
    <w:rsid w:val="00843DB4"/>
    <w:rPr>
      <w:rFonts w:ascii="Tahoma" w:hAnsi="Tahoma" w:cs="Tahoma"/>
      <w:sz w:val="16"/>
      <w:szCs w:val="16"/>
      <w:lang w:eastAsia="en-US"/>
    </w:rPr>
  </w:style>
  <w:style w:type="paragraph" w:customStyle="1" w:styleId="Kd">
    <w:name w:val="Kôd"/>
    <w:qFormat/>
    <w:rsid w:val="00F761D0"/>
    <w:pPr>
      <w:spacing w:line="360" w:lineRule="auto"/>
      <w:ind w:left="1440"/>
    </w:pPr>
    <w:rPr>
      <w:rFonts w:ascii="Courier New" w:hAnsi="Courier New"/>
      <w:szCs w:val="24"/>
    </w:rPr>
  </w:style>
  <w:style w:type="character" w:customStyle="1" w:styleId="apple-style-span">
    <w:name w:val="apple-style-span"/>
    <w:rsid w:val="004B008D"/>
  </w:style>
  <w:style w:type="character" w:customStyle="1" w:styleId="KdutekstuChar">
    <w:name w:val="Kôd u tekstu Char"/>
    <w:link w:val="Kdutekstu"/>
    <w:rsid w:val="00F761D0"/>
    <w:rPr>
      <w:rFonts w:ascii="Courier New" w:hAnsi="Courier New" w:cs="Courier New"/>
      <w:lang w:eastAsia="en-US"/>
    </w:rPr>
  </w:style>
  <w:style w:type="character" w:styleId="PlaceholderText">
    <w:name w:val="Placeholder Text"/>
    <w:basedOn w:val="DefaultParagraphFont"/>
    <w:uiPriority w:val="99"/>
    <w:semiHidden/>
    <w:rsid w:val="007D170D"/>
    <w:rPr>
      <w:color w:val="808080"/>
    </w:rPr>
  </w:style>
  <w:style w:type="character" w:customStyle="1" w:styleId="apple-converted-space">
    <w:name w:val="apple-converted-space"/>
    <w:basedOn w:val="DefaultParagraphFont"/>
    <w:rsid w:val="00D21B42"/>
  </w:style>
  <w:style w:type="paragraph" w:styleId="ListParagraph">
    <w:name w:val="List Paragraph"/>
    <w:basedOn w:val="Normal"/>
    <w:uiPriority w:val="34"/>
    <w:qFormat/>
    <w:rsid w:val="0034336A"/>
    <w:pPr>
      <w:ind w:left="720"/>
      <w:contextualSpacing/>
    </w:pPr>
  </w:style>
  <w:style w:type="character" w:styleId="BookTitle">
    <w:name w:val="Book Title"/>
    <w:basedOn w:val="DefaultParagraphFont"/>
    <w:uiPriority w:val="33"/>
    <w:qFormat/>
    <w:rsid w:val="002A231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5907">
      <w:bodyDiv w:val="1"/>
      <w:marLeft w:val="0"/>
      <w:marRight w:val="0"/>
      <w:marTop w:val="0"/>
      <w:marBottom w:val="0"/>
      <w:divBdr>
        <w:top w:val="none" w:sz="0" w:space="0" w:color="auto"/>
        <w:left w:val="none" w:sz="0" w:space="0" w:color="auto"/>
        <w:bottom w:val="none" w:sz="0" w:space="0" w:color="auto"/>
        <w:right w:val="none" w:sz="0" w:space="0" w:color="auto"/>
      </w:divBdr>
    </w:div>
    <w:div w:id="57386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80AFC9-662C-40BF-885E-7F5889BC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6733</Words>
  <Characters>38379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Primorac</dc:creator>
  <cp:lastModifiedBy>Mia</cp:lastModifiedBy>
  <cp:revision>92</cp:revision>
  <cp:lastPrinted>2013-05-05T20:37:00Z</cp:lastPrinted>
  <dcterms:created xsi:type="dcterms:W3CDTF">2013-05-05T15:33:00Z</dcterms:created>
  <dcterms:modified xsi:type="dcterms:W3CDTF">2013-05-05T20:38:00Z</dcterms:modified>
</cp:coreProperties>
</file>